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17B77" w14:textId="0390506D" w:rsidR="009830F0" w:rsidRPr="001B6B44" w:rsidRDefault="00DF345A" w:rsidP="00AB64F9">
      <w:pPr>
        <w:spacing w:line="240" w:lineRule="auto"/>
        <w:ind w:right="-720" w:hanging="720"/>
        <w:jc w:val="center"/>
        <w:rPr>
          <w:rFonts w:asciiTheme="minorBidi" w:eastAsia="Open Sans" w:hAnsiTheme="minorBidi" w:cstheme="minorBidi"/>
          <w:b/>
          <w:bCs/>
          <w:sz w:val="36"/>
          <w:szCs w:val="36"/>
        </w:rPr>
      </w:pPr>
      <w:r w:rsidRPr="001B6B44">
        <w:rPr>
          <w:rFonts w:asciiTheme="minorBidi" w:eastAsia="Open Sans" w:hAnsiTheme="minorBidi" w:cstheme="minorBidi"/>
          <w:b/>
          <w:bCs/>
          <w:sz w:val="36"/>
          <w:szCs w:val="36"/>
        </w:rPr>
        <w:t>Introduction</w:t>
      </w:r>
      <w:r w:rsidR="00C93DF4" w:rsidRPr="001B6B44">
        <w:rPr>
          <w:rFonts w:asciiTheme="minorBidi" w:eastAsia="Open Sans" w:hAnsiTheme="minorBidi" w:cstheme="minorBidi"/>
          <w:b/>
          <w:bCs/>
          <w:sz w:val="36"/>
          <w:szCs w:val="36"/>
        </w:rPr>
        <w:t xml:space="preserve"> Worksheet</w:t>
      </w:r>
      <w:r w:rsidR="00F8330F" w:rsidRPr="001B6B44">
        <w:rPr>
          <w:rFonts w:asciiTheme="minorBidi" w:eastAsia="Open Sans" w:hAnsiTheme="minorBidi" w:cstheme="minorBidi"/>
          <w:b/>
          <w:bCs/>
          <w:sz w:val="36"/>
          <w:szCs w:val="36"/>
        </w:rPr>
        <w:t xml:space="preserve"> </w:t>
      </w:r>
      <w:r w:rsidR="00F8330F" w:rsidRPr="001B6B44">
        <w:rPr>
          <w:rFonts w:asciiTheme="minorBidi" w:eastAsia="Open Sans" w:hAnsiTheme="minorBidi" w:cstheme="minorBidi"/>
          <w:b/>
          <w:bCs/>
          <w:color w:val="FF0000"/>
          <w:sz w:val="36"/>
          <w:szCs w:val="36"/>
        </w:rPr>
        <w:t>Answer Key</w:t>
      </w:r>
    </w:p>
    <w:p w14:paraId="0110C00E" w14:textId="77777777" w:rsidR="009830F0" w:rsidRPr="001B6B44" w:rsidRDefault="009830F0" w:rsidP="00AB64F9">
      <w:pPr>
        <w:spacing w:line="240" w:lineRule="auto"/>
        <w:ind w:right="-720" w:hanging="720"/>
        <w:rPr>
          <w:rFonts w:asciiTheme="minorBidi" w:eastAsia="Open Sans" w:hAnsiTheme="minorBidi" w:cstheme="minorBidi"/>
          <w:b/>
          <w:bCs/>
        </w:rPr>
      </w:pPr>
    </w:p>
    <w:p w14:paraId="3B873D85" w14:textId="4B7B53B7" w:rsidR="009830F0" w:rsidRPr="001B6B44" w:rsidRDefault="009830F0" w:rsidP="00FF1846">
      <w:pPr>
        <w:spacing w:line="240" w:lineRule="auto"/>
        <w:ind w:left="-720" w:right="-720"/>
        <w:rPr>
          <w:rFonts w:asciiTheme="minorBidi" w:hAnsiTheme="minorBidi" w:cstheme="minorBidi"/>
          <w:b/>
          <w:bCs/>
        </w:rPr>
      </w:pPr>
      <w:r w:rsidRPr="001B6B44">
        <w:rPr>
          <w:rFonts w:asciiTheme="minorBidi" w:hAnsiTheme="minorBidi" w:cstheme="minorBidi"/>
          <w:b/>
          <w:bCs/>
        </w:rPr>
        <w:t xml:space="preserve">Theory, definitions, calculations for </w:t>
      </w:r>
      <w:r w:rsidR="00361CCC" w:rsidRPr="001B6B44">
        <w:rPr>
          <w:rFonts w:asciiTheme="minorBidi" w:hAnsiTheme="minorBidi" w:cstheme="minorBidi"/>
          <w:b/>
          <w:bCs/>
        </w:rPr>
        <w:t xml:space="preserve">a </w:t>
      </w:r>
      <w:r w:rsidRPr="001B6B44">
        <w:rPr>
          <w:rFonts w:asciiTheme="minorBidi" w:hAnsiTheme="minorBidi" w:cstheme="minorBidi"/>
          <w:b/>
          <w:bCs/>
        </w:rPr>
        <w:t>stress test</w:t>
      </w:r>
    </w:p>
    <w:p w14:paraId="1E7BD4FB" w14:textId="570EC359" w:rsidR="00C212BB" w:rsidRPr="001B6B44" w:rsidRDefault="00F2611E" w:rsidP="00FF1846">
      <w:pPr>
        <w:spacing w:line="240" w:lineRule="auto"/>
        <w:ind w:left="-720" w:right="-720"/>
        <w:rPr>
          <w:rFonts w:asciiTheme="minorBidi" w:hAnsiTheme="minorBidi" w:cstheme="minorBidi"/>
          <w:b/>
          <w:bCs/>
        </w:rPr>
      </w:pPr>
      <w:r w:rsidRPr="001B6B44">
        <w:rPr>
          <w:rFonts w:asciiTheme="minorBidi" w:hAnsiTheme="minorBidi" w:cstheme="minorBidi"/>
          <w:b/>
          <w:bCs/>
        </w:rPr>
        <w:t>Theory:</w:t>
      </w:r>
      <w:r w:rsidRPr="001B6B44">
        <w:rPr>
          <w:rFonts w:asciiTheme="minorBidi" w:hAnsiTheme="minorBidi" w:cstheme="minorBidi"/>
        </w:rPr>
        <w:t xml:space="preserve"> </w:t>
      </w:r>
      <w:r w:rsidR="00C07F68" w:rsidRPr="001B6B44">
        <w:rPr>
          <w:rFonts w:asciiTheme="minorBidi" w:hAnsiTheme="minorBidi" w:cstheme="minorBidi"/>
        </w:rPr>
        <w:t>Stress testing of soft materials is conducted to understand how they respond to applied forces. This is essential for various applications, including medical devices, elastomers, and construction materials. The tests assess the material's elasticity, strength, and overall behavior under loads, providing valuable insights into its durability and performance in real-world conditions.</w:t>
      </w:r>
    </w:p>
    <w:p w14:paraId="7AA60D97" w14:textId="77777777" w:rsidR="00C212BB" w:rsidRPr="001B6B44" w:rsidRDefault="00C212BB" w:rsidP="00FF1846">
      <w:pPr>
        <w:spacing w:line="240" w:lineRule="auto"/>
        <w:ind w:left="-720" w:right="-720"/>
        <w:rPr>
          <w:rFonts w:asciiTheme="minorBidi" w:hAnsiTheme="minorBidi" w:cstheme="minorBidi"/>
          <w:b/>
          <w:bCs/>
        </w:rPr>
      </w:pPr>
    </w:p>
    <w:p w14:paraId="11C1F5FD" w14:textId="32C52CC7" w:rsidR="003A1BE5" w:rsidRPr="001B6B44" w:rsidRDefault="003A1BE5" w:rsidP="00FF1846">
      <w:pPr>
        <w:spacing w:line="240" w:lineRule="auto"/>
        <w:ind w:left="-720" w:right="-720"/>
        <w:rPr>
          <w:rFonts w:asciiTheme="minorBidi" w:hAnsiTheme="minorBidi" w:cstheme="minorBidi"/>
          <w:b/>
          <w:bCs/>
        </w:rPr>
      </w:pPr>
      <w:r w:rsidRPr="001B6B44">
        <w:rPr>
          <w:rFonts w:asciiTheme="minorBidi" w:hAnsiTheme="minorBidi" w:cstheme="minorBidi"/>
          <w:b/>
          <w:bCs/>
        </w:rPr>
        <w:t>Definitions</w:t>
      </w:r>
    </w:p>
    <w:p w14:paraId="1ECE2303" w14:textId="77777777" w:rsidR="00E601DB" w:rsidRPr="001B6B44" w:rsidRDefault="00E601DB" w:rsidP="00FF1846">
      <w:pPr>
        <w:spacing w:line="240" w:lineRule="auto"/>
        <w:ind w:left="-720" w:right="-720"/>
        <w:rPr>
          <w:rFonts w:asciiTheme="minorBidi" w:hAnsiTheme="minorBidi" w:cstheme="minorBidi"/>
        </w:rPr>
      </w:pPr>
      <w:r w:rsidRPr="001B6B44">
        <w:rPr>
          <w:rFonts w:asciiTheme="minorBidi" w:hAnsiTheme="minorBidi" w:cstheme="minorBidi"/>
          <w:b/>
          <w:bCs/>
        </w:rPr>
        <w:t>Stress (σ)</w:t>
      </w:r>
      <w:r w:rsidRPr="001B6B44">
        <w:rPr>
          <w:rFonts w:asciiTheme="minorBidi" w:hAnsiTheme="minorBidi" w:cstheme="minorBidi"/>
        </w:rPr>
        <w:t>: The force applied per unit area, measured in Pascals (Pa) or Newtons per square meter (N/m²).</w:t>
      </w:r>
    </w:p>
    <w:p w14:paraId="292E7A90" w14:textId="77777777" w:rsidR="004E53A2" w:rsidRPr="001B6B44" w:rsidRDefault="004E53A2" w:rsidP="00FF1846">
      <w:pPr>
        <w:spacing w:line="240" w:lineRule="auto"/>
        <w:ind w:left="-720" w:right="-720"/>
        <w:rPr>
          <w:rFonts w:asciiTheme="minorBidi" w:hAnsiTheme="minorBidi" w:cstheme="minorBidi"/>
        </w:rPr>
      </w:pPr>
      <w:r w:rsidRPr="001B6B44">
        <w:rPr>
          <w:rFonts w:asciiTheme="minorBidi" w:hAnsiTheme="minorBidi" w:cstheme="minorBidi"/>
          <w:b/>
          <w:bCs/>
        </w:rPr>
        <w:t>Weight (W)</w:t>
      </w:r>
      <w:r w:rsidRPr="001B6B44">
        <w:rPr>
          <w:rFonts w:asciiTheme="minorBidi" w:hAnsiTheme="minorBidi" w:cstheme="minorBidi"/>
        </w:rPr>
        <w:t>: The force exerted by gravity on an object, calculated as mass (in kilograms) multiplied by the acceleration due to gravity (9.8 m/s²), measured in Newtons (N).</w:t>
      </w:r>
    </w:p>
    <w:p w14:paraId="70B21FA5" w14:textId="3370A6A5" w:rsidR="00BB7486" w:rsidRPr="001B6B44" w:rsidRDefault="004E53A2" w:rsidP="00FF1846">
      <w:pPr>
        <w:spacing w:line="240" w:lineRule="auto"/>
        <w:ind w:left="-720" w:right="-720"/>
        <w:rPr>
          <w:rFonts w:asciiTheme="minorBidi" w:hAnsiTheme="minorBidi" w:cstheme="minorBidi"/>
        </w:rPr>
      </w:pPr>
      <w:r w:rsidRPr="001B6B44">
        <w:rPr>
          <w:rFonts w:asciiTheme="minorBidi" w:hAnsiTheme="minorBidi" w:cstheme="minorBidi"/>
          <w:b/>
          <w:bCs/>
          <w:lang w:val="en-US"/>
        </w:rPr>
        <w:t>Stretch Ratio (λ)</w:t>
      </w:r>
      <w:r w:rsidRPr="001B6B44">
        <w:rPr>
          <w:rFonts w:asciiTheme="minorBidi" w:hAnsiTheme="minorBidi" w:cstheme="minorBidi"/>
          <w:lang w:val="en-US"/>
        </w:rPr>
        <w:t>: The ratio of the change in length to the original length of a material.</w:t>
      </w:r>
    </w:p>
    <w:p w14:paraId="0F9D0E0B" w14:textId="77777777" w:rsidR="001A39C0" w:rsidRPr="001B6B44" w:rsidRDefault="001A39C0" w:rsidP="00FF1846">
      <w:pPr>
        <w:spacing w:line="240" w:lineRule="auto"/>
        <w:ind w:left="-720" w:right="-720"/>
        <w:rPr>
          <w:rFonts w:asciiTheme="minorBidi" w:hAnsiTheme="minorBidi" w:cstheme="minorBidi"/>
        </w:rPr>
      </w:pPr>
      <w:r w:rsidRPr="001B6B44">
        <w:rPr>
          <w:rFonts w:asciiTheme="minorBidi" w:hAnsiTheme="minorBidi" w:cstheme="minorBidi"/>
          <w:b/>
          <w:bCs/>
        </w:rPr>
        <w:t>Cross-Sectional Area (A)</w:t>
      </w:r>
      <w:r w:rsidRPr="001B6B44">
        <w:rPr>
          <w:rFonts w:asciiTheme="minorBidi" w:hAnsiTheme="minorBidi" w:cstheme="minorBidi"/>
        </w:rPr>
        <w:t>: The area of a shape observed when cutting through an object perpendicular to its length, like slicing a loaf of bread.</w:t>
      </w:r>
    </w:p>
    <w:p w14:paraId="0DEC4AC6" w14:textId="6091EAD9" w:rsidR="00FA0F93" w:rsidRPr="001B6B44" w:rsidRDefault="001A39C0" w:rsidP="00FF1846">
      <w:pPr>
        <w:spacing w:line="240" w:lineRule="auto"/>
        <w:ind w:left="-720" w:right="-720"/>
        <w:rPr>
          <w:rFonts w:asciiTheme="minorBidi" w:hAnsiTheme="minorBidi" w:cstheme="minorBidi"/>
        </w:rPr>
      </w:pPr>
      <w:r w:rsidRPr="001B6B44">
        <w:rPr>
          <w:rFonts w:asciiTheme="minorBidi" w:hAnsiTheme="minorBidi" w:cstheme="minorBidi"/>
          <w:b/>
          <w:bCs/>
        </w:rPr>
        <w:t>Stress-Stretch Curves</w:t>
      </w:r>
      <w:r w:rsidRPr="001B6B44">
        <w:rPr>
          <w:rFonts w:asciiTheme="minorBidi" w:hAnsiTheme="minorBidi" w:cstheme="minorBidi"/>
        </w:rPr>
        <w:t>: Graphs that illustrate the elastic properties of a material by showing its stress response (force per area) as it stretches (deformation) under an applied force.</w:t>
      </w:r>
    </w:p>
    <w:p w14:paraId="16BE944C" w14:textId="77777777" w:rsidR="001A39C0" w:rsidRPr="001B6B44" w:rsidRDefault="001A39C0" w:rsidP="001B6B44">
      <w:pPr>
        <w:spacing w:line="240" w:lineRule="auto"/>
        <w:ind w:right="-720" w:hanging="720"/>
        <w:rPr>
          <w:rFonts w:asciiTheme="minorBidi" w:hAnsiTheme="minorBidi" w:cstheme="minorBidi"/>
        </w:rPr>
      </w:pPr>
    </w:p>
    <w:p w14:paraId="7BC31B21" w14:textId="1641EE2D" w:rsidR="00BB7486" w:rsidRPr="001B6B44" w:rsidRDefault="00FA0F93" w:rsidP="001B6B44">
      <w:pPr>
        <w:spacing w:line="240" w:lineRule="auto"/>
        <w:ind w:right="-720" w:hanging="720"/>
        <w:rPr>
          <w:rFonts w:asciiTheme="minorBidi" w:hAnsiTheme="minorBidi" w:cstheme="minorBidi"/>
          <w:b/>
          <w:bCs/>
        </w:rPr>
      </w:pPr>
      <w:r w:rsidRPr="001B6B44">
        <w:rPr>
          <w:rFonts w:asciiTheme="minorBidi" w:hAnsiTheme="minorBidi" w:cstheme="minorBidi"/>
          <w:b/>
          <w:bCs/>
        </w:rPr>
        <w:t>Calculations for a stress test</w:t>
      </w:r>
    </w:p>
    <w:p w14:paraId="30117646" w14:textId="178750FF" w:rsidR="00361CCC" w:rsidRPr="001B6B44" w:rsidRDefault="009C5EF7" w:rsidP="000C39A8">
      <w:pPr>
        <w:spacing w:line="240" w:lineRule="auto"/>
        <w:ind w:left="-720" w:right="-720"/>
        <w:rPr>
          <w:rFonts w:asciiTheme="minorBidi" w:hAnsiTheme="minorBidi" w:cstheme="minorBidi"/>
        </w:rPr>
      </w:pPr>
      <w:r w:rsidRPr="001B6B44">
        <w:rPr>
          <w:rFonts w:asciiTheme="minorBidi" w:hAnsiTheme="minorBidi" w:cstheme="minorBidi"/>
        </w:rPr>
        <w:t>The following steps are used to find the stress corresponding to the applied force, cross-sectional area</w:t>
      </w:r>
      <w:r w:rsidR="009D5B86">
        <w:rPr>
          <w:rFonts w:asciiTheme="minorBidi" w:hAnsiTheme="minorBidi" w:cstheme="minorBidi"/>
        </w:rPr>
        <w:t>,</w:t>
      </w:r>
      <w:r w:rsidRPr="001B6B44">
        <w:rPr>
          <w:rFonts w:asciiTheme="minorBidi" w:hAnsiTheme="minorBidi" w:cstheme="minorBidi"/>
        </w:rPr>
        <w:t xml:space="preserve"> and the change in length of </w:t>
      </w:r>
      <w:r w:rsidR="009673B9" w:rsidRPr="001B6B44">
        <w:rPr>
          <w:rFonts w:asciiTheme="minorBidi" w:hAnsiTheme="minorBidi" w:cstheme="minorBidi"/>
        </w:rPr>
        <w:t xml:space="preserve">a soft material. </w:t>
      </w:r>
    </w:p>
    <w:p w14:paraId="35F7E683" w14:textId="77777777" w:rsidR="001D50AC" w:rsidRPr="001B6B44" w:rsidRDefault="00807062" w:rsidP="001B6B44">
      <w:pPr>
        <w:pStyle w:val="ListParagraph"/>
        <w:numPr>
          <w:ilvl w:val="0"/>
          <w:numId w:val="3"/>
        </w:numPr>
        <w:spacing w:after="0" w:line="240" w:lineRule="auto"/>
        <w:ind w:right="-720"/>
        <w:rPr>
          <w:rFonts w:asciiTheme="minorBidi" w:hAnsiTheme="minorBidi" w:cstheme="minorBidi"/>
          <w:sz w:val="22"/>
        </w:rPr>
      </w:pPr>
      <w:r w:rsidRPr="001B6B44">
        <w:rPr>
          <w:rFonts w:asciiTheme="minorBidi" w:hAnsiTheme="minorBidi" w:cstheme="minorBidi"/>
          <w:sz w:val="22"/>
        </w:rPr>
        <w:t xml:space="preserve">Calculate stress. </w:t>
      </w:r>
    </w:p>
    <w:p w14:paraId="432EF0E1" w14:textId="77777777" w:rsidR="001D50AC" w:rsidRPr="001B6B44" w:rsidRDefault="00807062" w:rsidP="001B6B44">
      <w:pPr>
        <w:pStyle w:val="ListParagraph"/>
        <w:numPr>
          <w:ilvl w:val="1"/>
          <w:numId w:val="3"/>
        </w:numPr>
        <w:spacing w:after="0" w:line="240" w:lineRule="auto"/>
        <w:ind w:right="-720"/>
        <w:rPr>
          <w:rFonts w:asciiTheme="minorBidi" w:hAnsiTheme="minorBidi" w:cstheme="minorBidi"/>
          <w:sz w:val="22"/>
        </w:rPr>
      </w:pPr>
      <w:r w:rsidRPr="001B6B44">
        <w:rPr>
          <w:rFonts w:asciiTheme="minorBidi" w:hAnsiTheme="minorBidi" w:cstheme="minorBidi"/>
          <w:sz w:val="22"/>
        </w:rPr>
        <w:t xml:space="preserve">Stress (σ) is defined as the force (F) divided by the cross-sectional area (A). </w:t>
      </w:r>
    </w:p>
    <w:p w14:paraId="4F229291" w14:textId="1D578FA8" w:rsidR="00807062" w:rsidRPr="001B6B44" w:rsidRDefault="00807062" w:rsidP="001B6B44">
      <w:pPr>
        <w:pStyle w:val="ListParagraph"/>
        <w:numPr>
          <w:ilvl w:val="1"/>
          <w:numId w:val="3"/>
        </w:numPr>
        <w:spacing w:after="0" w:line="240" w:lineRule="auto"/>
        <w:ind w:right="-720"/>
        <w:rPr>
          <w:rFonts w:asciiTheme="minorBidi" w:hAnsiTheme="minorBidi" w:cstheme="minorBidi"/>
          <w:sz w:val="22"/>
        </w:rPr>
      </w:pPr>
      <w:r w:rsidRPr="001B6B44">
        <w:rPr>
          <w:rFonts w:asciiTheme="minorBidi" w:hAnsiTheme="minorBidi" w:cstheme="minorBidi"/>
          <w:sz w:val="22"/>
        </w:rPr>
        <w:t>Formula: σ = F / A</w:t>
      </w:r>
    </w:p>
    <w:p w14:paraId="35A923B5" w14:textId="77777777" w:rsidR="00773F7D" w:rsidRPr="001B6B44" w:rsidRDefault="00807062" w:rsidP="001B6B44">
      <w:pPr>
        <w:pStyle w:val="ListParagraph"/>
        <w:numPr>
          <w:ilvl w:val="0"/>
          <w:numId w:val="3"/>
        </w:numPr>
        <w:spacing w:after="0" w:line="240" w:lineRule="auto"/>
        <w:ind w:right="-720"/>
        <w:rPr>
          <w:rFonts w:asciiTheme="minorBidi" w:hAnsiTheme="minorBidi" w:cstheme="minorBidi"/>
          <w:sz w:val="22"/>
        </w:rPr>
      </w:pPr>
      <w:r w:rsidRPr="001B6B44">
        <w:rPr>
          <w:rFonts w:asciiTheme="minorBidi" w:hAnsiTheme="minorBidi" w:cstheme="minorBidi"/>
          <w:sz w:val="22"/>
        </w:rPr>
        <w:t xml:space="preserve">Calculate </w:t>
      </w:r>
      <w:r w:rsidR="00C212BB" w:rsidRPr="001B6B44">
        <w:rPr>
          <w:rFonts w:asciiTheme="minorBidi" w:hAnsiTheme="minorBidi" w:cstheme="minorBidi"/>
          <w:sz w:val="22"/>
        </w:rPr>
        <w:t xml:space="preserve">the </w:t>
      </w:r>
      <w:r w:rsidRPr="001B6B44">
        <w:rPr>
          <w:rFonts w:asciiTheme="minorBidi" w:hAnsiTheme="minorBidi" w:cstheme="minorBidi"/>
          <w:sz w:val="22"/>
        </w:rPr>
        <w:t xml:space="preserve">stretch ratio. </w:t>
      </w:r>
    </w:p>
    <w:p w14:paraId="57F451DC" w14:textId="77777777" w:rsidR="00773F7D" w:rsidRPr="001B6B44" w:rsidRDefault="00773F7D" w:rsidP="001B6B44">
      <w:pPr>
        <w:pStyle w:val="ListParagraph"/>
        <w:numPr>
          <w:ilvl w:val="1"/>
          <w:numId w:val="3"/>
        </w:numPr>
        <w:spacing w:after="0" w:line="240" w:lineRule="auto"/>
        <w:ind w:right="-720"/>
        <w:rPr>
          <w:rFonts w:asciiTheme="minorBidi" w:hAnsiTheme="minorBidi" w:cstheme="minorBidi"/>
          <w:sz w:val="22"/>
        </w:rPr>
      </w:pPr>
      <w:r w:rsidRPr="001B6B44">
        <w:rPr>
          <w:rFonts w:asciiTheme="minorBidi" w:hAnsiTheme="minorBidi" w:cstheme="minorBidi"/>
          <w:sz w:val="22"/>
          <w:lang w:val="en"/>
        </w:rPr>
        <w:t>The stretch ratio (λ) is the ratio of the change in length (ΔL) to the original length (L).</w:t>
      </w:r>
    </w:p>
    <w:p w14:paraId="3BAE3429" w14:textId="7DA23C30" w:rsidR="009673B9" w:rsidRPr="001B6B44" w:rsidRDefault="00807062" w:rsidP="001B6B44">
      <w:pPr>
        <w:pStyle w:val="ListParagraph"/>
        <w:numPr>
          <w:ilvl w:val="1"/>
          <w:numId w:val="3"/>
        </w:numPr>
        <w:spacing w:after="0" w:line="240" w:lineRule="auto"/>
        <w:ind w:right="-720"/>
        <w:rPr>
          <w:rFonts w:asciiTheme="minorBidi" w:hAnsiTheme="minorBidi" w:cstheme="minorBidi"/>
          <w:sz w:val="22"/>
        </w:rPr>
      </w:pPr>
      <w:r w:rsidRPr="001B6B44">
        <w:rPr>
          <w:rFonts w:asciiTheme="minorBidi" w:hAnsiTheme="minorBidi" w:cstheme="minorBidi"/>
          <w:sz w:val="22"/>
        </w:rPr>
        <w:t>Formula: λ = (L + ΔL) / L where λ is the stretch ratio, L</w:t>
      </w:r>
      <w:r w:rsidR="00C212BB" w:rsidRPr="001B6B44">
        <w:rPr>
          <w:rFonts w:asciiTheme="minorBidi" w:hAnsiTheme="minorBidi" w:cstheme="minorBidi"/>
          <w:sz w:val="22"/>
        </w:rPr>
        <w:t xml:space="preserve"> </w:t>
      </w:r>
      <w:r w:rsidRPr="001B6B44">
        <w:rPr>
          <w:rFonts w:asciiTheme="minorBidi" w:hAnsiTheme="minorBidi" w:cstheme="minorBidi"/>
          <w:sz w:val="22"/>
        </w:rPr>
        <w:t xml:space="preserve">is the original length of the </w:t>
      </w:r>
      <w:r w:rsidR="00773F7D" w:rsidRPr="001B6B44">
        <w:rPr>
          <w:rFonts w:asciiTheme="minorBidi" w:hAnsiTheme="minorBidi" w:cstheme="minorBidi"/>
          <w:sz w:val="22"/>
        </w:rPr>
        <w:t>material</w:t>
      </w:r>
      <w:r w:rsidRPr="001B6B44">
        <w:rPr>
          <w:rFonts w:asciiTheme="minorBidi" w:hAnsiTheme="minorBidi" w:cstheme="minorBidi"/>
          <w:sz w:val="22"/>
        </w:rPr>
        <w:t>, and ΔL is the change in length.</w:t>
      </w:r>
      <w:r w:rsidR="00A90D5F" w:rsidRPr="001B6B44">
        <w:rPr>
          <w:rFonts w:asciiTheme="minorBidi" w:hAnsiTheme="minorBidi" w:cstheme="minorBidi"/>
          <w:sz w:val="22"/>
        </w:rPr>
        <w:t xml:space="preserve"> </w:t>
      </w:r>
    </w:p>
    <w:p w14:paraId="57ED60A1" w14:textId="320FDF6A" w:rsidR="006139D9" w:rsidRPr="001B6B44" w:rsidRDefault="006139D9" w:rsidP="001B6B44">
      <w:pPr>
        <w:spacing w:line="240" w:lineRule="auto"/>
        <w:ind w:left="-720" w:right="-720"/>
        <w:rPr>
          <w:rFonts w:asciiTheme="minorBidi" w:hAnsiTheme="minorBidi" w:cstheme="minorBidi"/>
        </w:rPr>
      </w:pPr>
      <w:r w:rsidRPr="001B6B44">
        <w:rPr>
          <w:rFonts w:asciiTheme="minorBidi" w:hAnsiTheme="minorBidi" w:cstheme="minorBidi"/>
        </w:rPr>
        <w:t>________</w:t>
      </w:r>
      <w:r w:rsidR="00A90D5F" w:rsidRPr="001B6B44">
        <w:rPr>
          <w:rFonts w:asciiTheme="minorBidi" w:hAnsiTheme="minorBidi" w:cstheme="minorBidi"/>
        </w:rPr>
        <w:t>____</w:t>
      </w:r>
      <w:r w:rsidRPr="001B6B44">
        <w:rPr>
          <w:rFonts w:asciiTheme="minorBidi" w:hAnsiTheme="minorBidi" w:cstheme="minorBidi"/>
        </w:rPr>
        <w:t>_______________________________________</w:t>
      </w:r>
      <w:r w:rsidR="00A90D5F" w:rsidRPr="001B6B44">
        <w:rPr>
          <w:rFonts w:asciiTheme="minorBidi" w:hAnsiTheme="minorBidi" w:cstheme="minorBidi"/>
        </w:rPr>
        <w:t>_______________</w:t>
      </w:r>
      <w:r w:rsidR="003F37B1" w:rsidRPr="001B6B44">
        <w:rPr>
          <w:rFonts w:asciiTheme="minorBidi" w:hAnsiTheme="minorBidi" w:cstheme="minorBidi"/>
        </w:rPr>
        <w:t>____________________</w:t>
      </w:r>
      <w:r w:rsidRPr="001B6B44">
        <w:rPr>
          <w:rFonts w:asciiTheme="minorBidi" w:hAnsiTheme="minorBidi" w:cstheme="minorBidi"/>
        </w:rPr>
        <w:t>_</w:t>
      </w:r>
    </w:p>
    <w:p w14:paraId="79433666" w14:textId="77777777" w:rsidR="003F37B1" w:rsidRPr="001B6B44" w:rsidRDefault="003F37B1" w:rsidP="001B6B44">
      <w:pPr>
        <w:spacing w:line="240" w:lineRule="auto"/>
        <w:ind w:left="-720" w:right="-720"/>
        <w:rPr>
          <w:rFonts w:asciiTheme="minorBidi" w:hAnsiTheme="minorBidi" w:cstheme="minorBidi"/>
        </w:rPr>
      </w:pPr>
    </w:p>
    <w:p w14:paraId="73C92E08" w14:textId="28CC9EF5" w:rsidR="00093C43" w:rsidRPr="001B6B44" w:rsidRDefault="00562693" w:rsidP="00FF1846">
      <w:pPr>
        <w:spacing w:line="240" w:lineRule="auto"/>
        <w:ind w:left="-720" w:right="-720"/>
        <w:rPr>
          <w:rFonts w:asciiTheme="minorBidi" w:eastAsia="Open Sans" w:hAnsiTheme="minorBidi" w:cstheme="minorBidi"/>
        </w:rPr>
      </w:pPr>
      <w:r w:rsidRPr="001B6B44">
        <w:rPr>
          <w:rFonts w:asciiTheme="minorBidi" w:eastAsia="Open Sans" w:hAnsiTheme="minorBidi" w:cstheme="minorBidi"/>
          <w:b/>
          <w:bCs/>
        </w:rPr>
        <w:t>Practice problem:</w:t>
      </w:r>
      <w:r w:rsidRPr="001B6B44">
        <w:rPr>
          <w:rFonts w:asciiTheme="minorBidi" w:eastAsia="Open Sans" w:hAnsiTheme="minorBidi" w:cstheme="minorBidi"/>
        </w:rPr>
        <w:t xml:space="preserve"> </w:t>
      </w:r>
      <w:r w:rsidR="00F164D8" w:rsidRPr="001B6B44">
        <w:rPr>
          <w:rFonts w:asciiTheme="minorBidi" w:eastAsia="Open Sans" w:hAnsiTheme="minorBidi" w:cstheme="minorBidi"/>
        </w:rPr>
        <w:t>A soft material sample with a length of 15 centimeters and a cross-sectional area of 1.5 square centimeters is subjected to a tensile force of 20 Newtons</w:t>
      </w:r>
      <w:r w:rsidR="00220243" w:rsidRPr="001B6B44">
        <w:rPr>
          <w:rFonts w:asciiTheme="minorBidi" w:eastAsia="Open Sans" w:hAnsiTheme="minorBidi" w:cstheme="minorBidi"/>
        </w:rPr>
        <w:t xml:space="preserve"> and stretches 2 cm</w:t>
      </w:r>
      <w:r w:rsidR="00F164D8" w:rsidRPr="001B6B44">
        <w:rPr>
          <w:rFonts w:asciiTheme="minorBidi" w:eastAsia="Open Sans" w:hAnsiTheme="minorBidi" w:cstheme="minorBidi"/>
        </w:rPr>
        <w:t xml:space="preserve">. Calculate the stress experienced by the material </w:t>
      </w:r>
      <w:r w:rsidR="006139D9" w:rsidRPr="001B6B44">
        <w:rPr>
          <w:rFonts w:asciiTheme="minorBidi" w:eastAsia="Open Sans" w:hAnsiTheme="minorBidi" w:cstheme="minorBidi"/>
        </w:rPr>
        <w:t>and the stretch ratio it undergoes.</w:t>
      </w:r>
    </w:p>
    <w:p w14:paraId="6EF8F47B" w14:textId="77777777" w:rsidR="00106528" w:rsidRDefault="00093C43" w:rsidP="00106528">
      <w:pPr>
        <w:spacing w:line="240" w:lineRule="auto"/>
        <w:ind w:left="-540" w:right="-540"/>
        <w:rPr>
          <w:rFonts w:asciiTheme="minorBidi" w:eastAsia="Open Sans" w:hAnsiTheme="minorBidi" w:cstheme="minorBidi"/>
          <w:color w:val="FF0000"/>
        </w:rPr>
      </w:pPr>
      <w:r w:rsidRPr="001B6B44">
        <w:rPr>
          <w:rFonts w:asciiTheme="minorBidi" w:eastAsia="Open Sans" w:hAnsiTheme="minorBidi" w:cstheme="minorBidi"/>
          <w:color w:val="FF0000"/>
        </w:rPr>
        <w:t xml:space="preserve">Given: </w:t>
      </w:r>
    </w:p>
    <w:p w14:paraId="76F03EB3" w14:textId="63A1A6FB" w:rsidR="00093C43" w:rsidRDefault="00093C43" w:rsidP="00106528">
      <w:pPr>
        <w:spacing w:line="240" w:lineRule="auto"/>
        <w:ind w:left="-540" w:right="-540"/>
        <w:rPr>
          <w:rFonts w:asciiTheme="minorBidi" w:eastAsia="Open Sans" w:hAnsiTheme="minorBidi" w:cstheme="minorBidi"/>
          <w:color w:val="FF0000"/>
        </w:rPr>
      </w:pPr>
      <w:r w:rsidRPr="001B6B44">
        <w:rPr>
          <w:rFonts w:asciiTheme="minorBidi" w:eastAsia="Open Sans" w:hAnsiTheme="minorBidi" w:cstheme="minorBidi"/>
          <w:color w:val="FF0000"/>
        </w:rPr>
        <w:t>Length (L) = 15 centimeters</w:t>
      </w:r>
      <w:r w:rsidR="00106528">
        <w:rPr>
          <w:rFonts w:asciiTheme="minorBidi" w:eastAsia="Open Sans" w:hAnsiTheme="minorBidi" w:cstheme="minorBidi"/>
          <w:color w:val="FF0000"/>
        </w:rPr>
        <w:t xml:space="preserve"> (cm)</w:t>
      </w:r>
      <w:r w:rsidR="00220243" w:rsidRPr="001B6B44">
        <w:rPr>
          <w:rFonts w:asciiTheme="minorBidi" w:eastAsia="Open Sans" w:hAnsiTheme="minorBidi" w:cstheme="minorBidi"/>
          <w:color w:val="FF0000"/>
        </w:rPr>
        <w:t>;</w:t>
      </w:r>
      <w:r w:rsidRPr="001B6B44">
        <w:rPr>
          <w:rFonts w:asciiTheme="minorBidi" w:eastAsia="Open Sans" w:hAnsiTheme="minorBidi" w:cstheme="minorBidi"/>
          <w:color w:val="FF0000"/>
        </w:rPr>
        <w:t xml:space="preserve"> Cross-sectional area (A) = 1.5 square centimeters</w:t>
      </w:r>
      <w:r w:rsidR="00106528">
        <w:rPr>
          <w:rFonts w:asciiTheme="minorBidi" w:eastAsia="Open Sans" w:hAnsiTheme="minorBidi" w:cstheme="minorBidi"/>
          <w:color w:val="FF0000"/>
        </w:rPr>
        <w:t xml:space="preserve"> (cm</w:t>
      </w:r>
      <w:r w:rsidR="00106528" w:rsidRPr="00106528">
        <w:rPr>
          <w:rFonts w:asciiTheme="minorBidi" w:eastAsia="Open Sans" w:hAnsiTheme="minorBidi" w:cstheme="minorBidi"/>
          <w:color w:val="FF0000"/>
          <w:vertAlign w:val="superscript"/>
        </w:rPr>
        <w:t>2</w:t>
      </w:r>
      <w:r w:rsidR="00106528">
        <w:rPr>
          <w:rFonts w:asciiTheme="minorBidi" w:eastAsia="Open Sans" w:hAnsiTheme="minorBidi" w:cstheme="minorBidi"/>
          <w:color w:val="FF0000"/>
        </w:rPr>
        <w:t>)</w:t>
      </w:r>
      <w:r w:rsidR="00220243" w:rsidRPr="001B6B44">
        <w:rPr>
          <w:rFonts w:asciiTheme="minorBidi" w:eastAsia="Open Sans" w:hAnsiTheme="minorBidi" w:cstheme="minorBidi"/>
          <w:color w:val="FF0000"/>
        </w:rPr>
        <w:t>;</w:t>
      </w:r>
      <w:r w:rsidRPr="001B6B44">
        <w:rPr>
          <w:rFonts w:asciiTheme="minorBidi" w:eastAsia="Open Sans" w:hAnsiTheme="minorBidi" w:cstheme="minorBidi"/>
          <w:color w:val="FF0000"/>
        </w:rPr>
        <w:t xml:space="preserve"> Force (F) = 20 Newtons</w:t>
      </w:r>
      <w:r w:rsidR="00106528">
        <w:rPr>
          <w:rFonts w:asciiTheme="minorBidi" w:eastAsia="Open Sans" w:hAnsiTheme="minorBidi" w:cstheme="minorBidi"/>
          <w:color w:val="FF0000"/>
        </w:rPr>
        <w:t xml:space="preserve"> (N)</w:t>
      </w:r>
    </w:p>
    <w:p w14:paraId="5B3B98FF" w14:textId="77777777" w:rsidR="00106528" w:rsidRPr="001B6B44" w:rsidRDefault="00106528" w:rsidP="00106528">
      <w:pPr>
        <w:spacing w:line="240" w:lineRule="auto"/>
        <w:ind w:left="-540" w:right="-540"/>
        <w:rPr>
          <w:rFonts w:asciiTheme="minorBidi" w:eastAsia="Open Sans" w:hAnsiTheme="minorBidi" w:cstheme="minorBidi"/>
          <w:color w:val="FF0000"/>
        </w:rPr>
      </w:pPr>
    </w:p>
    <w:p w14:paraId="0BEB191A" w14:textId="316DC93C" w:rsidR="00093C43" w:rsidRDefault="00093C43" w:rsidP="00106528">
      <w:pPr>
        <w:spacing w:line="240" w:lineRule="auto"/>
        <w:ind w:left="-540" w:right="-540"/>
        <w:rPr>
          <w:rFonts w:asciiTheme="minorBidi" w:eastAsia="Open Sans" w:hAnsiTheme="minorBidi" w:cstheme="minorBidi"/>
          <w:color w:val="FF0000"/>
        </w:rPr>
      </w:pPr>
      <w:r w:rsidRPr="001B6B44">
        <w:rPr>
          <w:rFonts w:asciiTheme="minorBidi" w:eastAsia="Open Sans" w:hAnsiTheme="minorBidi" w:cstheme="minorBidi"/>
          <w:color w:val="FF0000"/>
        </w:rPr>
        <w:t>Step 1: Calculate stress. σ = F / A</w:t>
      </w:r>
      <w:r w:rsidR="0079715B" w:rsidRPr="001B6B44">
        <w:rPr>
          <w:rFonts w:asciiTheme="minorBidi" w:eastAsia="Open Sans" w:hAnsiTheme="minorBidi" w:cstheme="minorBidi"/>
          <w:color w:val="FF0000"/>
        </w:rPr>
        <w:t>;</w:t>
      </w:r>
      <w:r w:rsidRPr="001B6B44">
        <w:rPr>
          <w:rFonts w:asciiTheme="minorBidi" w:eastAsia="Open Sans" w:hAnsiTheme="minorBidi" w:cstheme="minorBidi"/>
          <w:color w:val="FF0000"/>
        </w:rPr>
        <w:t xml:space="preserve"> σ = 20 N / 1.5 cm</w:t>
      </w:r>
      <w:r w:rsidR="00220243" w:rsidRPr="001B6B44">
        <w:rPr>
          <w:rFonts w:asciiTheme="minorBidi" w:eastAsia="Open Sans" w:hAnsiTheme="minorBidi" w:cstheme="minorBidi"/>
          <w:color w:val="FF0000"/>
          <w:vertAlign w:val="superscript"/>
        </w:rPr>
        <w:t>2</w:t>
      </w:r>
      <w:r w:rsidRPr="001B6B44">
        <w:rPr>
          <w:rFonts w:asciiTheme="minorBidi" w:eastAsia="Open Sans" w:hAnsiTheme="minorBidi" w:cstheme="minorBidi"/>
          <w:color w:val="FF0000"/>
        </w:rPr>
        <w:t xml:space="preserve"> </w:t>
      </w:r>
      <w:r w:rsidR="0079715B" w:rsidRPr="001B6B44">
        <w:rPr>
          <w:rFonts w:asciiTheme="minorBidi" w:eastAsia="Open Sans" w:hAnsiTheme="minorBidi" w:cstheme="minorBidi"/>
          <w:color w:val="FF0000"/>
        </w:rPr>
        <w:t xml:space="preserve">; </w:t>
      </w:r>
      <w:r w:rsidRPr="001B6B44">
        <w:rPr>
          <w:rFonts w:asciiTheme="minorBidi" w:eastAsia="Open Sans" w:hAnsiTheme="minorBidi" w:cstheme="minorBidi"/>
          <w:color w:val="FF0000"/>
        </w:rPr>
        <w:t>σ = 13.33 N/cm^2 (or 13,330 Pascals)</w:t>
      </w:r>
    </w:p>
    <w:p w14:paraId="1A1CA159" w14:textId="77777777" w:rsidR="00106528" w:rsidRPr="001B6B44" w:rsidRDefault="00106528" w:rsidP="00106528">
      <w:pPr>
        <w:spacing w:line="240" w:lineRule="auto"/>
        <w:ind w:left="-540" w:right="-540"/>
        <w:rPr>
          <w:rFonts w:asciiTheme="minorBidi" w:eastAsia="Open Sans" w:hAnsiTheme="minorBidi" w:cstheme="minorBidi"/>
          <w:color w:val="FF0000"/>
        </w:rPr>
      </w:pPr>
    </w:p>
    <w:p w14:paraId="7E5224E2" w14:textId="0C6CBCB0" w:rsidR="00093C43" w:rsidRPr="001B6B44" w:rsidRDefault="00093C43" w:rsidP="00106528">
      <w:pPr>
        <w:spacing w:line="240" w:lineRule="auto"/>
        <w:ind w:left="-540" w:right="-540"/>
        <w:rPr>
          <w:rFonts w:asciiTheme="minorBidi" w:eastAsia="Open Sans" w:hAnsiTheme="minorBidi" w:cstheme="minorBidi"/>
          <w:color w:val="FF0000"/>
        </w:rPr>
      </w:pPr>
      <w:r w:rsidRPr="001B6B44">
        <w:rPr>
          <w:rFonts w:asciiTheme="minorBidi" w:eastAsia="Open Sans" w:hAnsiTheme="minorBidi" w:cstheme="minorBidi"/>
          <w:color w:val="FF0000"/>
        </w:rPr>
        <w:t xml:space="preserve">Step 2: Calculate stretch ratio. If ΔL = 2 centimeters, then </w:t>
      </w:r>
    </w:p>
    <w:p w14:paraId="57CFFBA8" w14:textId="77777777" w:rsidR="00093C43" w:rsidRDefault="00093C43" w:rsidP="00106528">
      <w:pPr>
        <w:spacing w:line="240" w:lineRule="auto"/>
        <w:ind w:left="-540" w:right="-540"/>
        <w:rPr>
          <w:rFonts w:asciiTheme="minorBidi" w:eastAsia="Open Sans" w:hAnsiTheme="minorBidi" w:cstheme="minorBidi"/>
          <w:color w:val="FF0000"/>
        </w:rPr>
      </w:pPr>
      <w:r w:rsidRPr="001B6B44">
        <w:rPr>
          <w:rFonts w:asciiTheme="minorBidi" w:eastAsia="Open Sans" w:hAnsiTheme="minorBidi" w:cstheme="minorBidi"/>
          <w:color w:val="FF0000"/>
        </w:rPr>
        <w:t>λ = (L + ΔL) / L,  λ = (15 cm + 2 cm) / 15 cm λ = 1.133</w:t>
      </w:r>
    </w:p>
    <w:p w14:paraId="15E68700" w14:textId="77777777" w:rsidR="00106528" w:rsidRPr="001B6B44" w:rsidRDefault="00106528" w:rsidP="00106528">
      <w:pPr>
        <w:spacing w:line="240" w:lineRule="auto"/>
        <w:ind w:left="-540" w:right="-540"/>
        <w:rPr>
          <w:rFonts w:asciiTheme="minorBidi" w:eastAsia="Open Sans" w:hAnsiTheme="minorBidi" w:cstheme="minorBidi"/>
          <w:color w:val="FF0000"/>
        </w:rPr>
      </w:pPr>
    </w:p>
    <w:p w14:paraId="40769420" w14:textId="428F688E" w:rsidR="00093C43" w:rsidRPr="001B6B44" w:rsidRDefault="00093C43" w:rsidP="00106528">
      <w:pPr>
        <w:spacing w:line="240" w:lineRule="auto"/>
        <w:ind w:left="-540" w:right="-540"/>
        <w:rPr>
          <w:rFonts w:asciiTheme="minorBidi" w:eastAsia="Open Sans" w:hAnsiTheme="minorBidi" w:cstheme="minorBidi"/>
          <w:color w:val="FF0000"/>
        </w:rPr>
      </w:pPr>
      <w:r w:rsidRPr="001B6B44">
        <w:rPr>
          <w:rFonts w:asciiTheme="minorBidi" w:eastAsia="Open Sans" w:hAnsiTheme="minorBidi" w:cstheme="minorBidi"/>
          <w:color w:val="FF0000"/>
        </w:rPr>
        <w:t>The above calculation conclude</w:t>
      </w:r>
      <w:r w:rsidR="0079715B" w:rsidRPr="001B6B44">
        <w:rPr>
          <w:rFonts w:asciiTheme="minorBidi" w:eastAsia="Open Sans" w:hAnsiTheme="minorBidi" w:cstheme="minorBidi"/>
          <w:color w:val="FF0000"/>
        </w:rPr>
        <w:t>s</w:t>
      </w:r>
      <w:r w:rsidRPr="001B6B44">
        <w:rPr>
          <w:rFonts w:asciiTheme="minorBidi" w:eastAsia="Open Sans" w:hAnsiTheme="minorBidi" w:cstheme="minorBidi"/>
          <w:color w:val="FF0000"/>
        </w:rPr>
        <w:t xml:space="preserve"> that the soft material sample experiences a stress of 13,330 Pascals and undergoes a stretch ratio of 1.133 when subjected to a tensile force of 20 Newtons.</w:t>
      </w:r>
      <w:r w:rsidRPr="001B6B44">
        <w:rPr>
          <w:rFonts w:asciiTheme="minorBidi" w:eastAsia="Open Sans" w:hAnsiTheme="minorBidi" w:cstheme="minorBidi"/>
        </w:rPr>
        <w:br w:type="page"/>
      </w:r>
    </w:p>
    <w:p w14:paraId="2A6FDE59" w14:textId="7F25EDA5" w:rsidR="00F164D8" w:rsidRPr="001B6B44" w:rsidRDefault="002C0148" w:rsidP="009830F0">
      <w:pPr>
        <w:ind w:right="-720" w:hanging="720"/>
        <w:rPr>
          <w:rFonts w:asciiTheme="minorBidi" w:eastAsia="Open Sans" w:hAnsiTheme="minorBidi" w:cstheme="minorBidi"/>
          <w:b/>
          <w:bCs/>
        </w:rPr>
      </w:pPr>
      <w:r w:rsidRPr="001B6B44">
        <w:rPr>
          <w:rFonts w:asciiTheme="minorBidi" w:eastAsia="Open Sans" w:hAnsiTheme="minorBidi" w:cstheme="minorBidi"/>
          <w:b/>
          <w:bCs/>
        </w:rPr>
        <w:lastRenderedPageBreak/>
        <w:t>Answer the following questions.</w:t>
      </w:r>
    </w:p>
    <w:p w14:paraId="1C585E1C" w14:textId="4FC7434F" w:rsidR="00FC588C" w:rsidRPr="001B6B44" w:rsidRDefault="00FC588C" w:rsidP="002C0148">
      <w:pPr>
        <w:pStyle w:val="ListParagraph"/>
        <w:numPr>
          <w:ilvl w:val="0"/>
          <w:numId w:val="5"/>
        </w:numPr>
        <w:ind w:right="-720"/>
        <w:rPr>
          <w:rFonts w:asciiTheme="minorBidi" w:eastAsia="Open Sans" w:hAnsiTheme="minorBidi" w:cstheme="minorBidi"/>
          <w:sz w:val="22"/>
        </w:rPr>
      </w:pPr>
      <w:r w:rsidRPr="001B6B44">
        <w:rPr>
          <w:rFonts w:asciiTheme="minorBidi" w:eastAsia="Open Sans" w:hAnsiTheme="minorBidi" w:cstheme="minorBidi"/>
          <w:sz w:val="22"/>
        </w:rPr>
        <w:t>Stress is defined as</w:t>
      </w:r>
      <w:r w:rsidR="001B171B" w:rsidRPr="001B6B44">
        <w:rPr>
          <w:rFonts w:asciiTheme="minorBidi" w:eastAsia="Open Sans" w:hAnsiTheme="minorBidi" w:cstheme="minorBidi"/>
          <w:sz w:val="22"/>
        </w:rPr>
        <w:t xml:space="preserve"> </w:t>
      </w:r>
      <w:r w:rsidR="001B171B" w:rsidRPr="001B6B44">
        <w:rPr>
          <w:rFonts w:asciiTheme="minorBidi" w:eastAsia="Open Sans" w:hAnsiTheme="minorBidi" w:cstheme="minorBidi"/>
          <w:color w:val="FF0000"/>
          <w:sz w:val="22"/>
        </w:rPr>
        <w:t>the force divided by the area over which it is applied</w:t>
      </w:r>
      <w:r w:rsidR="00B80DE5">
        <w:rPr>
          <w:rFonts w:asciiTheme="minorBidi" w:eastAsia="Open Sans" w:hAnsiTheme="minorBidi" w:cstheme="minorBidi"/>
          <w:color w:val="FF0000"/>
          <w:sz w:val="22"/>
        </w:rPr>
        <w:t>.</w:t>
      </w:r>
      <w:r w:rsidR="001B171B" w:rsidRPr="001B6B44">
        <w:rPr>
          <w:rFonts w:asciiTheme="minorBidi" w:eastAsia="Open Sans" w:hAnsiTheme="minorBidi" w:cstheme="minorBidi"/>
          <w:color w:val="FF0000"/>
          <w:sz w:val="22"/>
        </w:rPr>
        <w:t xml:space="preserve"> </w:t>
      </w:r>
    </w:p>
    <w:p w14:paraId="73841C50" w14:textId="4D74CD61" w:rsidR="002C0148" w:rsidRPr="001B6B44" w:rsidRDefault="00FC588C" w:rsidP="002C0148">
      <w:pPr>
        <w:pStyle w:val="ListParagraph"/>
        <w:numPr>
          <w:ilvl w:val="0"/>
          <w:numId w:val="5"/>
        </w:numPr>
        <w:ind w:right="-720"/>
        <w:rPr>
          <w:rFonts w:asciiTheme="minorBidi" w:eastAsia="Open Sans" w:hAnsiTheme="minorBidi" w:cstheme="minorBidi"/>
          <w:sz w:val="22"/>
        </w:rPr>
      </w:pPr>
      <w:r w:rsidRPr="001B6B44">
        <w:rPr>
          <w:rFonts w:asciiTheme="minorBidi" w:eastAsia="Open Sans" w:hAnsiTheme="minorBidi" w:cstheme="minorBidi"/>
          <w:sz w:val="22"/>
        </w:rPr>
        <w:t>The unit of force unit is</w:t>
      </w:r>
      <w:r w:rsidR="00E41620" w:rsidRPr="001B6B44">
        <w:rPr>
          <w:rFonts w:asciiTheme="minorBidi" w:eastAsia="Open Sans" w:hAnsiTheme="minorBidi" w:cstheme="minorBidi"/>
          <w:sz w:val="22"/>
        </w:rPr>
        <w:t xml:space="preserve"> </w:t>
      </w:r>
      <w:r w:rsidR="00E41620" w:rsidRPr="001B6B44">
        <w:rPr>
          <w:rFonts w:asciiTheme="minorBidi" w:eastAsia="Open Sans" w:hAnsiTheme="minorBidi" w:cstheme="minorBidi"/>
          <w:color w:val="FF0000"/>
          <w:sz w:val="22"/>
        </w:rPr>
        <w:t xml:space="preserve">Newton. </w:t>
      </w:r>
    </w:p>
    <w:p w14:paraId="16812947" w14:textId="5AD362EA" w:rsidR="00FC588C" w:rsidRPr="001B6B44" w:rsidRDefault="002C0148" w:rsidP="002C0148">
      <w:pPr>
        <w:pStyle w:val="ListParagraph"/>
        <w:numPr>
          <w:ilvl w:val="0"/>
          <w:numId w:val="5"/>
        </w:numPr>
        <w:ind w:right="-720"/>
        <w:rPr>
          <w:rFonts w:asciiTheme="minorBidi" w:eastAsia="Open Sans" w:hAnsiTheme="minorBidi" w:cstheme="minorBidi"/>
          <w:color w:val="FF0000"/>
          <w:sz w:val="22"/>
        </w:rPr>
      </w:pPr>
      <w:r w:rsidRPr="001B6B44">
        <w:rPr>
          <w:rFonts w:asciiTheme="minorBidi" w:eastAsia="Open Sans" w:hAnsiTheme="minorBidi" w:cstheme="minorBidi"/>
          <w:sz w:val="22"/>
        </w:rPr>
        <w:t>The s</w:t>
      </w:r>
      <w:r w:rsidR="00FC588C" w:rsidRPr="001B6B44">
        <w:rPr>
          <w:rFonts w:asciiTheme="minorBidi" w:eastAsia="Open Sans" w:hAnsiTheme="minorBidi" w:cstheme="minorBidi"/>
          <w:sz w:val="22"/>
        </w:rPr>
        <w:t xml:space="preserve">tretch ratio is defined </w:t>
      </w:r>
      <w:r w:rsidR="00E41620" w:rsidRPr="001B6B44">
        <w:rPr>
          <w:rFonts w:asciiTheme="minorBidi" w:eastAsia="Open Sans" w:hAnsiTheme="minorBidi" w:cstheme="minorBidi"/>
          <w:sz w:val="22"/>
        </w:rPr>
        <w:t xml:space="preserve">as </w:t>
      </w:r>
      <w:r w:rsidR="003E5026" w:rsidRPr="001B6B44">
        <w:rPr>
          <w:rFonts w:asciiTheme="minorBidi" w:eastAsia="Open Sans" w:hAnsiTheme="minorBidi" w:cstheme="minorBidi"/>
          <w:color w:val="FF0000"/>
          <w:sz w:val="22"/>
        </w:rPr>
        <w:t>Stretch, λ = (L + ΔL) / L</w:t>
      </w:r>
    </w:p>
    <w:p w14:paraId="74193CA4" w14:textId="78EE69A3" w:rsidR="00FC588C" w:rsidRPr="001B6B44" w:rsidRDefault="00FC588C" w:rsidP="002C0148">
      <w:pPr>
        <w:pStyle w:val="ListParagraph"/>
        <w:numPr>
          <w:ilvl w:val="0"/>
          <w:numId w:val="5"/>
        </w:numPr>
        <w:ind w:right="-720"/>
        <w:rPr>
          <w:rFonts w:asciiTheme="minorBidi" w:eastAsia="Open Sans" w:hAnsiTheme="minorBidi" w:cstheme="minorBidi"/>
          <w:sz w:val="22"/>
        </w:rPr>
      </w:pPr>
      <w:r w:rsidRPr="001B6B44">
        <w:rPr>
          <w:rFonts w:asciiTheme="minorBidi" w:eastAsia="Open Sans" w:hAnsiTheme="minorBidi" w:cstheme="minorBidi"/>
          <w:sz w:val="22"/>
        </w:rPr>
        <w:t>An experiment is conducted on rubber strings</w:t>
      </w:r>
      <w:r w:rsidR="002C0148" w:rsidRPr="001B6B44">
        <w:rPr>
          <w:rFonts w:asciiTheme="minorBidi" w:eastAsia="Open Sans" w:hAnsiTheme="minorBidi" w:cstheme="minorBidi"/>
          <w:sz w:val="22"/>
        </w:rPr>
        <w:t xml:space="preserve">. The </w:t>
      </w:r>
      <w:r w:rsidRPr="001B6B44">
        <w:rPr>
          <w:rFonts w:asciiTheme="minorBidi" w:eastAsia="Open Sans" w:hAnsiTheme="minorBidi" w:cstheme="minorBidi"/>
          <w:sz w:val="22"/>
        </w:rPr>
        <w:t>table below shows the new length</w:t>
      </w:r>
      <w:r w:rsidR="00505DBE" w:rsidRPr="001B6B44">
        <w:rPr>
          <w:rFonts w:asciiTheme="minorBidi" w:eastAsia="Open Sans" w:hAnsiTheme="minorBidi" w:cstheme="minorBidi"/>
          <w:sz w:val="22"/>
        </w:rPr>
        <w:t xml:space="preserve"> (L)</w:t>
      </w:r>
      <w:r w:rsidRPr="001B6B44">
        <w:rPr>
          <w:rFonts w:asciiTheme="minorBidi" w:eastAsia="Open Sans" w:hAnsiTheme="minorBidi" w:cstheme="minorBidi"/>
          <w:sz w:val="22"/>
        </w:rPr>
        <w:t xml:space="preserve"> when masses are added. Complete the table by finding the weight, stress and stretch. Note: </w:t>
      </w:r>
      <w:r w:rsidR="000964A9" w:rsidRPr="001B6B44">
        <w:rPr>
          <w:rFonts w:asciiTheme="minorBidi" w:eastAsia="Open Sans" w:hAnsiTheme="minorBidi" w:cstheme="minorBidi"/>
          <w:sz w:val="22"/>
        </w:rPr>
        <w:t>C</w:t>
      </w:r>
      <w:r w:rsidRPr="001B6B44">
        <w:rPr>
          <w:rFonts w:asciiTheme="minorBidi" w:eastAsia="Open Sans" w:hAnsiTheme="minorBidi" w:cstheme="minorBidi"/>
          <w:sz w:val="22"/>
        </w:rPr>
        <w:t>ross</w:t>
      </w:r>
      <w:r w:rsidR="00525231">
        <w:rPr>
          <w:rFonts w:asciiTheme="minorBidi" w:eastAsia="Open Sans" w:hAnsiTheme="minorBidi" w:cstheme="minorBidi"/>
          <w:sz w:val="22"/>
        </w:rPr>
        <w:t>-</w:t>
      </w:r>
      <w:r w:rsidRPr="001B6B44">
        <w:rPr>
          <w:rFonts w:asciiTheme="minorBidi" w:eastAsia="Open Sans" w:hAnsiTheme="minorBidi" w:cstheme="minorBidi"/>
          <w:sz w:val="22"/>
        </w:rPr>
        <w:t>section</w:t>
      </w:r>
      <w:r w:rsidR="00047F96" w:rsidRPr="001B6B44">
        <w:rPr>
          <w:rFonts w:asciiTheme="minorBidi" w:eastAsia="Open Sans" w:hAnsiTheme="minorBidi" w:cstheme="minorBidi"/>
          <w:sz w:val="22"/>
        </w:rPr>
        <w:t xml:space="preserve">al </w:t>
      </w:r>
      <w:r w:rsidRPr="001B6B44">
        <w:rPr>
          <w:rFonts w:asciiTheme="minorBidi" w:eastAsia="Open Sans" w:hAnsiTheme="minorBidi" w:cstheme="minorBidi"/>
          <w:sz w:val="22"/>
        </w:rPr>
        <w:t>area</w:t>
      </w:r>
      <w:r w:rsidR="000964A9" w:rsidRPr="001B6B44">
        <w:rPr>
          <w:rFonts w:asciiTheme="minorBidi" w:eastAsia="Open Sans" w:hAnsiTheme="minorBidi" w:cstheme="minorBidi"/>
          <w:sz w:val="22"/>
        </w:rPr>
        <w:t xml:space="preserve"> </w:t>
      </w:r>
      <w:r w:rsidRPr="001B6B44">
        <w:rPr>
          <w:rFonts w:asciiTheme="minorBidi" w:eastAsia="Open Sans" w:hAnsiTheme="minorBidi" w:cstheme="minorBidi"/>
          <w:sz w:val="22"/>
        </w:rPr>
        <w:t xml:space="preserve">= 1.5 </w:t>
      </w:r>
      <w:r w:rsidR="00047F96" w:rsidRPr="001B6B44">
        <w:rPr>
          <w:rFonts w:asciiTheme="minorBidi" w:eastAsia="Open Sans" w:hAnsiTheme="minorBidi" w:cstheme="minorBidi"/>
          <w:sz w:val="22"/>
          <w:lang w:val="en"/>
        </w:rPr>
        <w:t>cm²</w:t>
      </w:r>
    </w:p>
    <w:tbl>
      <w:tblPr>
        <w:tblW w:w="1035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2700"/>
        <w:gridCol w:w="2430"/>
        <w:gridCol w:w="1980"/>
        <w:gridCol w:w="2070"/>
      </w:tblGrid>
      <w:tr w:rsidR="00575B69" w:rsidRPr="001B6B44" w14:paraId="6F9D5FC4" w14:textId="77777777" w:rsidTr="00C80A61">
        <w:trPr>
          <w:trHeight w:val="620"/>
        </w:trPr>
        <w:tc>
          <w:tcPr>
            <w:tcW w:w="1170" w:type="dxa"/>
            <w:shd w:val="clear" w:color="auto" w:fill="4F81BD" w:themeFill="accent1"/>
            <w:vAlign w:val="center"/>
          </w:tcPr>
          <w:p w14:paraId="52F1F69B" w14:textId="77777777" w:rsidR="00FA29AE"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 xml:space="preserve">Mass </w:t>
            </w:r>
          </w:p>
          <w:p w14:paraId="0D619ACA" w14:textId="4C00BA25" w:rsidR="00575B69"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(kg)</w:t>
            </w:r>
          </w:p>
        </w:tc>
        <w:tc>
          <w:tcPr>
            <w:tcW w:w="2700" w:type="dxa"/>
            <w:shd w:val="clear" w:color="auto" w:fill="4F81BD" w:themeFill="accent1"/>
            <w:vAlign w:val="center"/>
          </w:tcPr>
          <w:p w14:paraId="5B8BC116" w14:textId="70E90A63" w:rsidR="00575B69"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Weight</w:t>
            </w:r>
          </w:p>
          <w:p w14:paraId="21B1C925" w14:textId="2026B8A0" w:rsidR="00575B69"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(N)</w:t>
            </w:r>
          </w:p>
        </w:tc>
        <w:tc>
          <w:tcPr>
            <w:tcW w:w="2430" w:type="dxa"/>
            <w:shd w:val="clear" w:color="auto" w:fill="4F81BD" w:themeFill="accent1"/>
            <w:vAlign w:val="center"/>
          </w:tcPr>
          <w:p w14:paraId="34B8E088" w14:textId="46637261" w:rsidR="00575B69"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Length</w:t>
            </w:r>
          </w:p>
          <w:p w14:paraId="64817371" w14:textId="750AD963" w:rsidR="00575B69"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(cm)</w:t>
            </w:r>
          </w:p>
        </w:tc>
        <w:tc>
          <w:tcPr>
            <w:tcW w:w="1980" w:type="dxa"/>
            <w:shd w:val="clear" w:color="auto" w:fill="4F81BD" w:themeFill="accent1"/>
            <w:vAlign w:val="center"/>
          </w:tcPr>
          <w:p w14:paraId="1FB6FB75" w14:textId="60233E31" w:rsidR="00575B69"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Stress</w:t>
            </w:r>
          </w:p>
          <w:p w14:paraId="36FDB8EE" w14:textId="712CAFFD" w:rsidR="00575B69" w:rsidRPr="00C80A61" w:rsidRDefault="00575B69" w:rsidP="00782747">
            <w:pPr>
              <w:jc w:val="center"/>
              <w:rPr>
                <w:rFonts w:asciiTheme="minorBidi" w:hAnsiTheme="minorBidi" w:cstheme="minorBidi"/>
                <w:b/>
                <w:color w:val="FFFFFF" w:themeColor="background1"/>
                <w:vertAlign w:val="superscript"/>
              </w:rPr>
            </w:pPr>
            <w:r w:rsidRPr="00C80A61">
              <w:rPr>
                <w:rFonts w:asciiTheme="minorBidi" w:hAnsiTheme="minorBidi" w:cstheme="minorBidi"/>
                <w:b/>
                <w:color w:val="FFFFFF" w:themeColor="background1"/>
              </w:rPr>
              <w:t>(N/cm</w:t>
            </w:r>
            <w:r w:rsidRPr="00C80A61">
              <w:rPr>
                <w:rFonts w:asciiTheme="minorBidi" w:hAnsiTheme="minorBidi" w:cstheme="minorBidi"/>
                <w:b/>
                <w:color w:val="FFFFFF" w:themeColor="background1"/>
                <w:vertAlign w:val="superscript"/>
              </w:rPr>
              <w:t>2</w:t>
            </w:r>
            <w:r w:rsidRPr="00C80A61">
              <w:rPr>
                <w:rFonts w:asciiTheme="minorBidi" w:hAnsiTheme="minorBidi" w:cstheme="minorBidi"/>
                <w:b/>
                <w:color w:val="FFFFFF" w:themeColor="background1"/>
              </w:rPr>
              <w:t>)</w:t>
            </w:r>
          </w:p>
        </w:tc>
        <w:tc>
          <w:tcPr>
            <w:tcW w:w="2070" w:type="dxa"/>
            <w:shd w:val="clear" w:color="auto" w:fill="4F81BD" w:themeFill="accent1"/>
            <w:vAlign w:val="center"/>
          </w:tcPr>
          <w:p w14:paraId="497C6494" w14:textId="77777777" w:rsidR="00FA29AE" w:rsidRPr="00C80A61" w:rsidRDefault="00575B69" w:rsidP="00782747">
            <w:pPr>
              <w:jc w:val="center"/>
              <w:rPr>
                <w:rFonts w:asciiTheme="minorBidi" w:hAnsiTheme="minorBidi" w:cstheme="minorBidi"/>
                <w:b/>
                <w:color w:val="FFFFFF" w:themeColor="background1"/>
              </w:rPr>
            </w:pPr>
            <w:r w:rsidRPr="00C80A61">
              <w:rPr>
                <w:rFonts w:asciiTheme="minorBidi" w:hAnsiTheme="minorBidi" w:cstheme="minorBidi"/>
                <w:b/>
                <w:color w:val="FFFFFF" w:themeColor="background1"/>
              </w:rPr>
              <w:t>Stretch</w:t>
            </w:r>
            <w:r w:rsidR="00993569" w:rsidRPr="00C80A61">
              <w:rPr>
                <w:rFonts w:asciiTheme="minorBidi" w:hAnsiTheme="minorBidi" w:cstheme="minorBidi"/>
                <w:b/>
                <w:color w:val="FFFFFF" w:themeColor="background1"/>
              </w:rPr>
              <w:t xml:space="preserve"> </w:t>
            </w:r>
          </w:p>
          <w:p w14:paraId="13604756" w14:textId="37837716" w:rsidR="00575B69" w:rsidRPr="00C80A61" w:rsidRDefault="00FA29AE" w:rsidP="00782747">
            <w:pPr>
              <w:jc w:val="center"/>
              <w:rPr>
                <w:rFonts w:asciiTheme="minorBidi" w:hAnsiTheme="minorBidi" w:cstheme="minorBidi"/>
                <w:b/>
                <w:color w:val="FFFFFF" w:themeColor="background1"/>
                <w:u w:val="single"/>
              </w:rPr>
            </w:pPr>
            <w:r w:rsidRPr="00C80A61">
              <w:rPr>
                <w:rFonts w:asciiTheme="minorBidi" w:hAnsiTheme="minorBidi" w:cstheme="minorBidi"/>
                <w:b/>
                <w:color w:val="FFFFFF" w:themeColor="background1"/>
              </w:rPr>
              <w:t>(λ)</w:t>
            </w:r>
          </w:p>
        </w:tc>
      </w:tr>
      <w:tr w:rsidR="00312636" w:rsidRPr="001B6B44" w14:paraId="32A062FB" w14:textId="77777777" w:rsidTr="00C850A8">
        <w:tc>
          <w:tcPr>
            <w:tcW w:w="1170" w:type="dxa"/>
            <w:vAlign w:val="center"/>
          </w:tcPr>
          <w:p w14:paraId="036FE4E2"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0.1</w:t>
            </w:r>
          </w:p>
        </w:tc>
        <w:tc>
          <w:tcPr>
            <w:tcW w:w="2700" w:type="dxa"/>
          </w:tcPr>
          <w:p w14:paraId="76AC5D2F" w14:textId="6A7FD4EA"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0.98</w:t>
            </w:r>
          </w:p>
        </w:tc>
        <w:tc>
          <w:tcPr>
            <w:tcW w:w="2430" w:type="dxa"/>
            <w:vAlign w:val="center"/>
          </w:tcPr>
          <w:p w14:paraId="4D7FBEEC"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2.0</w:t>
            </w:r>
          </w:p>
        </w:tc>
        <w:tc>
          <w:tcPr>
            <w:tcW w:w="1980" w:type="dxa"/>
          </w:tcPr>
          <w:p w14:paraId="38CC3E79" w14:textId="04588F81"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0.65</w:t>
            </w:r>
          </w:p>
        </w:tc>
        <w:tc>
          <w:tcPr>
            <w:tcW w:w="2070" w:type="dxa"/>
          </w:tcPr>
          <w:p w14:paraId="0E858087" w14:textId="5486047B"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w:t>
            </w:r>
          </w:p>
        </w:tc>
      </w:tr>
      <w:tr w:rsidR="00312636" w:rsidRPr="001B6B44" w14:paraId="53E756F3" w14:textId="77777777" w:rsidTr="00C850A8">
        <w:tc>
          <w:tcPr>
            <w:tcW w:w="1170" w:type="dxa"/>
            <w:vAlign w:val="center"/>
          </w:tcPr>
          <w:p w14:paraId="4E0209E7"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0.2</w:t>
            </w:r>
          </w:p>
        </w:tc>
        <w:tc>
          <w:tcPr>
            <w:tcW w:w="2700" w:type="dxa"/>
          </w:tcPr>
          <w:p w14:paraId="3F42D123" w14:textId="45180E77"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1.96</w:t>
            </w:r>
          </w:p>
        </w:tc>
        <w:tc>
          <w:tcPr>
            <w:tcW w:w="2430" w:type="dxa"/>
            <w:vAlign w:val="center"/>
          </w:tcPr>
          <w:p w14:paraId="015E0CFA"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2.1</w:t>
            </w:r>
          </w:p>
        </w:tc>
        <w:tc>
          <w:tcPr>
            <w:tcW w:w="1980" w:type="dxa"/>
          </w:tcPr>
          <w:p w14:paraId="10247D75" w14:textId="3466BA80"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1.31</w:t>
            </w:r>
          </w:p>
        </w:tc>
        <w:tc>
          <w:tcPr>
            <w:tcW w:w="2070" w:type="dxa"/>
          </w:tcPr>
          <w:p w14:paraId="62EDB28B" w14:textId="640D95D7"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1.05</w:t>
            </w:r>
          </w:p>
        </w:tc>
      </w:tr>
      <w:tr w:rsidR="00312636" w:rsidRPr="001B6B44" w14:paraId="045E1772" w14:textId="77777777" w:rsidTr="00C850A8">
        <w:tc>
          <w:tcPr>
            <w:tcW w:w="1170" w:type="dxa"/>
            <w:vAlign w:val="center"/>
          </w:tcPr>
          <w:p w14:paraId="6CFF7F57"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0.3</w:t>
            </w:r>
          </w:p>
        </w:tc>
        <w:tc>
          <w:tcPr>
            <w:tcW w:w="2700" w:type="dxa"/>
          </w:tcPr>
          <w:p w14:paraId="20C52F5C" w14:textId="46EFD5EE"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2.94</w:t>
            </w:r>
          </w:p>
        </w:tc>
        <w:tc>
          <w:tcPr>
            <w:tcW w:w="2430" w:type="dxa"/>
            <w:vAlign w:val="center"/>
          </w:tcPr>
          <w:p w14:paraId="47B68E8C"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2.6</w:t>
            </w:r>
          </w:p>
        </w:tc>
        <w:tc>
          <w:tcPr>
            <w:tcW w:w="1980" w:type="dxa"/>
          </w:tcPr>
          <w:p w14:paraId="41877E8E" w14:textId="783A5509"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1.96</w:t>
            </w:r>
          </w:p>
        </w:tc>
        <w:tc>
          <w:tcPr>
            <w:tcW w:w="2070" w:type="dxa"/>
          </w:tcPr>
          <w:p w14:paraId="060EE46F" w14:textId="70DD24BD"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1.3</w:t>
            </w:r>
          </w:p>
        </w:tc>
      </w:tr>
      <w:tr w:rsidR="00312636" w:rsidRPr="001B6B44" w14:paraId="51E73150" w14:textId="77777777" w:rsidTr="00C850A8">
        <w:tc>
          <w:tcPr>
            <w:tcW w:w="1170" w:type="dxa"/>
            <w:vAlign w:val="center"/>
          </w:tcPr>
          <w:p w14:paraId="28B62ED5"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0.4</w:t>
            </w:r>
          </w:p>
        </w:tc>
        <w:tc>
          <w:tcPr>
            <w:tcW w:w="2700" w:type="dxa"/>
          </w:tcPr>
          <w:p w14:paraId="702F609E" w14:textId="79EED81C"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3.92</w:t>
            </w:r>
          </w:p>
        </w:tc>
        <w:tc>
          <w:tcPr>
            <w:tcW w:w="2430" w:type="dxa"/>
            <w:vAlign w:val="center"/>
          </w:tcPr>
          <w:p w14:paraId="649A72ED"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2.9</w:t>
            </w:r>
          </w:p>
        </w:tc>
        <w:tc>
          <w:tcPr>
            <w:tcW w:w="1980" w:type="dxa"/>
          </w:tcPr>
          <w:p w14:paraId="1437CCBC" w14:textId="6ED76B35"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2.61</w:t>
            </w:r>
          </w:p>
        </w:tc>
        <w:tc>
          <w:tcPr>
            <w:tcW w:w="2070" w:type="dxa"/>
          </w:tcPr>
          <w:p w14:paraId="3BB60B95" w14:textId="5938B688"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1.45</w:t>
            </w:r>
          </w:p>
        </w:tc>
      </w:tr>
      <w:tr w:rsidR="00312636" w:rsidRPr="001B6B44" w14:paraId="5F7E554B" w14:textId="77777777" w:rsidTr="00C850A8">
        <w:tc>
          <w:tcPr>
            <w:tcW w:w="1170" w:type="dxa"/>
            <w:vAlign w:val="center"/>
          </w:tcPr>
          <w:p w14:paraId="2D5BB044"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0.5</w:t>
            </w:r>
          </w:p>
        </w:tc>
        <w:tc>
          <w:tcPr>
            <w:tcW w:w="2700" w:type="dxa"/>
          </w:tcPr>
          <w:p w14:paraId="3185F141" w14:textId="5AE5A368"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4.9</w:t>
            </w:r>
          </w:p>
        </w:tc>
        <w:tc>
          <w:tcPr>
            <w:tcW w:w="2430" w:type="dxa"/>
            <w:vAlign w:val="center"/>
          </w:tcPr>
          <w:p w14:paraId="7A850833"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3.4</w:t>
            </w:r>
          </w:p>
        </w:tc>
        <w:tc>
          <w:tcPr>
            <w:tcW w:w="1980" w:type="dxa"/>
          </w:tcPr>
          <w:p w14:paraId="5C989891" w14:textId="6FBF56FF"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3.2</w:t>
            </w:r>
          </w:p>
        </w:tc>
        <w:tc>
          <w:tcPr>
            <w:tcW w:w="2070" w:type="dxa"/>
          </w:tcPr>
          <w:p w14:paraId="6521DF3F" w14:textId="1A795B71"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1.6</w:t>
            </w:r>
          </w:p>
        </w:tc>
      </w:tr>
      <w:tr w:rsidR="00312636" w:rsidRPr="001B6B44" w14:paraId="47218F02" w14:textId="77777777" w:rsidTr="00C850A8">
        <w:tc>
          <w:tcPr>
            <w:tcW w:w="1170" w:type="dxa"/>
            <w:vAlign w:val="center"/>
          </w:tcPr>
          <w:p w14:paraId="0C9AFD2F"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0.6</w:t>
            </w:r>
          </w:p>
        </w:tc>
        <w:tc>
          <w:tcPr>
            <w:tcW w:w="2700" w:type="dxa"/>
          </w:tcPr>
          <w:p w14:paraId="30EFACDF" w14:textId="36BAA2BA"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5.88</w:t>
            </w:r>
          </w:p>
        </w:tc>
        <w:tc>
          <w:tcPr>
            <w:tcW w:w="2430" w:type="dxa"/>
            <w:vAlign w:val="center"/>
          </w:tcPr>
          <w:p w14:paraId="75C7B4B6"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4.4</w:t>
            </w:r>
          </w:p>
        </w:tc>
        <w:tc>
          <w:tcPr>
            <w:tcW w:w="1980" w:type="dxa"/>
          </w:tcPr>
          <w:p w14:paraId="096C91D2" w14:textId="3CB5B99F"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3.92</w:t>
            </w:r>
          </w:p>
        </w:tc>
        <w:tc>
          <w:tcPr>
            <w:tcW w:w="2070" w:type="dxa"/>
          </w:tcPr>
          <w:p w14:paraId="2522E7C1" w14:textId="229ECBC0"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1.96</w:t>
            </w:r>
          </w:p>
        </w:tc>
      </w:tr>
      <w:tr w:rsidR="00312636" w:rsidRPr="001B6B44" w14:paraId="10F549ED" w14:textId="77777777" w:rsidTr="00C850A8">
        <w:tc>
          <w:tcPr>
            <w:tcW w:w="1170" w:type="dxa"/>
            <w:vAlign w:val="center"/>
          </w:tcPr>
          <w:p w14:paraId="6D782CE5"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0.7</w:t>
            </w:r>
          </w:p>
        </w:tc>
        <w:tc>
          <w:tcPr>
            <w:tcW w:w="2700" w:type="dxa"/>
          </w:tcPr>
          <w:p w14:paraId="365F3FFC" w14:textId="31017A29"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6.86</w:t>
            </w:r>
          </w:p>
        </w:tc>
        <w:tc>
          <w:tcPr>
            <w:tcW w:w="2430" w:type="dxa"/>
            <w:vAlign w:val="center"/>
          </w:tcPr>
          <w:p w14:paraId="7F266482"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4.5</w:t>
            </w:r>
          </w:p>
        </w:tc>
        <w:tc>
          <w:tcPr>
            <w:tcW w:w="1980" w:type="dxa"/>
          </w:tcPr>
          <w:p w14:paraId="7EEAD7BE" w14:textId="40FB4710"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4.57</w:t>
            </w:r>
          </w:p>
        </w:tc>
        <w:tc>
          <w:tcPr>
            <w:tcW w:w="2070" w:type="dxa"/>
          </w:tcPr>
          <w:p w14:paraId="1263926E" w14:textId="02E20124"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2.29</w:t>
            </w:r>
          </w:p>
        </w:tc>
      </w:tr>
      <w:tr w:rsidR="00312636" w:rsidRPr="001B6B44" w14:paraId="712F0246" w14:textId="77777777" w:rsidTr="00C850A8">
        <w:tc>
          <w:tcPr>
            <w:tcW w:w="1170" w:type="dxa"/>
            <w:vAlign w:val="center"/>
          </w:tcPr>
          <w:p w14:paraId="2D21B2E9"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0.8</w:t>
            </w:r>
          </w:p>
        </w:tc>
        <w:tc>
          <w:tcPr>
            <w:tcW w:w="2700" w:type="dxa"/>
          </w:tcPr>
          <w:p w14:paraId="00D955C3" w14:textId="20B84067"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7.84</w:t>
            </w:r>
          </w:p>
        </w:tc>
        <w:tc>
          <w:tcPr>
            <w:tcW w:w="2430" w:type="dxa"/>
            <w:vAlign w:val="center"/>
          </w:tcPr>
          <w:p w14:paraId="2CBBC766"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5</w:t>
            </w:r>
          </w:p>
        </w:tc>
        <w:tc>
          <w:tcPr>
            <w:tcW w:w="1980" w:type="dxa"/>
          </w:tcPr>
          <w:p w14:paraId="3ADD5851" w14:textId="33526AC4"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5.23</w:t>
            </w:r>
          </w:p>
        </w:tc>
        <w:tc>
          <w:tcPr>
            <w:tcW w:w="2070" w:type="dxa"/>
          </w:tcPr>
          <w:p w14:paraId="5891EC9C" w14:textId="7BD6ACE1"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2.62</w:t>
            </w:r>
          </w:p>
        </w:tc>
      </w:tr>
      <w:tr w:rsidR="00312636" w:rsidRPr="001B6B44" w14:paraId="36AA0E71" w14:textId="77777777" w:rsidTr="00C850A8">
        <w:tc>
          <w:tcPr>
            <w:tcW w:w="1170" w:type="dxa"/>
            <w:vAlign w:val="center"/>
          </w:tcPr>
          <w:p w14:paraId="33771CF5"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0.9</w:t>
            </w:r>
          </w:p>
        </w:tc>
        <w:tc>
          <w:tcPr>
            <w:tcW w:w="2700" w:type="dxa"/>
          </w:tcPr>
          <w:p w14:paraId="7B9EC1A3" w14:textId="578B6A29"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8.82</w:t>
            </w:r>
          </w:p>
        </w:tc>
        <w:tc>
          <w:tcPr>
            <w:tcW w:w="2430" w:type="dxa"/>
            <w:vAlign w:val="center"/>
          </w:tcPr>
          <w:p w14:paraId="147773DE"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5.3</w:t>
            </w:r>
          </w:p>
        </w:tc>
        <w:tc>
          <w:tcPr>
            <w:tcW w:w="1980" w:type="dxa"/>
          </w:tcPr>
          <w:p w14:paraId="45A4C39F" w14:textId="75B3361C"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5.88</w:t>
            </w:r>
          </w:p>
        </w:tc>
        <w:tc>
          <w:tcPr>
            <w:tcW w:w="2070" w:type="dxa"/>
          </w:tcPr>
          <w:p w14:paraId="5CF17889" w14:textId="772FD278"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2.94</w:t>
            </w:r>
          </w:p>
        </w:tc>
      </w:tr>
      <w:tr w:rsidR="00312636" w:rsidRPr="001B6B44" w14:paraId="43CFD36B" w14:textId="77777777" w:rsidTr="00312636">
        <w:trPr>
          <w:trHeight w:val="70"/>
        </w:trPr>
        <w:tc>
          <w:tcPr>
            <w:tcW w:w="1170" w:type="dxa"/>
            <w:vAlign w:val="center"/>
          </w:tcPr>
          <w:p w14:paraId="34F8C364"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1.0</w:t>
            </w:r>
          </w:p>
        </w:tc>
        <w:tc>
          <w:tcPr>
            <w:tcW w:w="2700" w:type="dxa"/>
          </w:tcPr>
          <w:p w14:paraId="466CB1F6" w14:textId="1A749052" w:rsidR="00312636" w:rsidRPr="001B6B44" w:rsidRDefault="00312636" w:rsidP="00312636">
            <w:pPr>
              <w:jc w:val="center"/>
              <w:rPr>
                <w:rFonts w:asciiTheme="minorBidi" w:hAnsiTheme="minorBidi" w:cstheme="minorBidi"/>
                <w:color w:val="FF0000"/>
              </w:rPr>
            </w:pPr>
            <w:r w:rsidRPr="001B6B44">
              <w:rPr>
                <w:rFonts w:asciiTheme="minorBidi" w:hAnsiTheme="minorBidi" w:cstheme="minorBidi"/>
                <w:color w:val="FF0000"/>
              </w:rPr>
              <w:t>9.8</w:t>
            </w:r>
          </w:p>
        </w:tc>
        <w:tc>
          <w:tcPr>
            <w:tcW w:w="2430" w:type="dxa"/>
            <w:vAlign w:val="center"/>
          </w:tcPr>
          <w:p w14:paraId="52F41404" w14:textId="77777777" w:rsidR="00312636" w:rsidRPr="001B6B44" w:rsidRDefault="00312636" w:rsidP="00312636">
            <w:pPr>
              <w:jc w:val="center"/>
              <w:rPr>
                <w:rFonts w:asciiTheme="minorBidi" w:hAnsiTheme="minorBidi" w:cstheme="minorBidi"/>
              </w:rPr>
            </w:pPr>
            <w:r w:rsidRPr="001B6B44">
              <w:rPr>
                <w:rFonts w:asciiTheme="minorBidi" w:hAnsiTheme="minorBidi" w:cstheme="minorBidi"/>
              </w:rPr>
              <w:t>5.6</w:t>
            </w:r>
          </w:p>
        </w:tc>
        <w:tc>
          <w:tcPr>
            <w:tcW w:w="1980" w:type="dxa"/>
          </w:tcPr>
          <w:p w14:paraId="78B0BBA3" w14:textId="00AA4101"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6.5</w:t>
            </w:r>
          </w:p>
        </w:tc>
        <w:tc>
          <w:tcPr>
            <w:tcW w:w="2070" w:type="dxa"/>
          </w:tcPr>
          <w:p w14:paraId="2F1B426B" w14:textId="1E8C7D23" w:rsidR="00312636" w:rsidRPr="001B6B44" w:rsidRDefault="00312636" w:rsidP="00312636">
            <w:pPr>
              <w:jc w:val="center"/>
              <w:rPr>
                <w:rFonts w:asciiTheme="minorBidi" w:hAnsiTheme="minorBidi" w:cstheme="minorBidi"/>
                <w:b/>
                <w:color w:val="FF0000"/>
                <w:u w:val="single"/>
              </w:rPr>
            </w:pPr>
            <w:r w:rsidRPr="001B6B44">
              <w:rPr>
                <w:rFonts w:asciiTheme="minorBidi" w:hAnsiTheme="minorBidi" w:cstheme="minorBidi"/>
                <w:color w:val="FF0000"/>
              </w:rPr>
              <w:t>3.25</w:t>
            </w:r>
          </w:p>
        </w:tc>
      </w:tr>
    </w:tbl>
    <w:p w14:paraId="03285398" w14:textId="77777777" w:rsidR="000964A9" w:rsidRPr="001B6B44" w:rsidRDefault="000964A9" w:rsidP="000964A9">
      <w:pPr>
        <w:pStyle w:val="ListParagraph"/>
        <w:ind w:left="-360" w:right="-720"/>
        <w:rPr>
          <w:rFonts w:asciiTheme="minorBidi" w:eastAsia="Open Sans" w:hAnsiTheme="minorBidi" w:cstheme="minorBidi"/>
          <w:sz w:val="22"/>
        </w:rPr>
      </w:pPr>
    </w:p>
    <w:p w14:paraId="05E245D8" w14:textId="7A86958D" w:rsidR="00F164D8" w:rsidRPr="00192C17" w:rsidRDefault="00FC588C" w:rsidP="001442F7">
      <w:pPr>
        <w:pStyle w:val="ListParagraph"/>
        <w:numPr>
          <w:ilvl w:val="0"/>
          <w:numId w:val="5"/>
        </w:numPr>
        <w:ind w:right="-720" w:hanging="720"/>
        <w:rPr>
          <w:rFonts w:ascii="Open Sans" w:eastAsia="Open Sans" w:hAnsi="Open Sans" w:cs="Open Sans"/>
          <w:sz w:val="20"/>
          <w:szCs w:val="20"/>
        </w:rPr>
      </w:pPr>
      <w:r w:rsidRPr="001B6B44">
        <w:rPr>
          <w:rFonts w:asciiTheme="minorBidi" w:eastAsia="Open Sans" w:hAnsiTheme="minorBidi" w:cstheme="minorBidi"/>
          <w:sz w:val="22"/>
        </w:rPr>
        <w:t xml:space="preserve">Using Excel, plot </w:t>
      </w:r>
      <w:r w:rsidR="00993569" w:rsidRPr="001B6B44">
        <w:rPr>
          <w:rFonts w:asciiTheme="minorBidi" w:eastAsia="Open Sans" w:hAnsiTheme="minorBidi" w:cstheme="minorBidi"/>
          <w:sz w:val="22"/>
        </w:rPr>
        <w:t>a</w:t>
      </w:r>
      <w:r w:rsidRPr="001B6B44">
        <w:rPr>
          <w:rFonts w:asciiTheme="minorBidi" w:eastAsia="Open Sans" w:hAnsiTheme="minorBidi" w:cstheme="minorBidi"/>
          <w:sz w:val="22"/>
        </w:rPr>
        <w:t xml:space="preserve"> graph of stress vs. stretch and find the slope, Add labels, title</w:t>
      </w:r>
      <w:r w:rsidR="00B80DE5">
        <w:rPr>
          <w:rFonts w:asciiTheme="minorBidi" w:eastAsia="Open Sans" w:hAnsiTheme="minorBidi" w:cstheme="minorBidi"/>
          <w:sz w:val="22"/>
        </w:rPr>
        <w:t>,</w:t>
      </w:r>
      <w:r w:rsidRPr="001B6B44">
        <w:rPr>
          <w:rFonts w:asciiTheme="minorBidi" w:eastAsia="Open Sans" w:hAnsiTheme="minorBidi" w:cstheme="minorBidi"/>
          <w:sz w:val="22"/>
        </w:rPr>
        <w:t xml:space="preserve"> and units to the graphs. </w:t>
      </w:r>
      <w:r w:rsidR="00993569" w:rsidRPr="001B6B44">
        <w:rPr>
          <w:rFonts w:asciiTheme="minorBidi" w:eastAsia="Open Sans" w:hAnsiTheme="minorBidi" w:cstheme="minorBidi"/>
          <w:sz w:val="22"/>
        </w:rPr>
        <w:t>Attach your graph to this worksheet.</w:t>
      </w:r>
      <w:r w:rsidR="00993569" w:rsidRPr="00192C17">
        <w:rPr>
          <w:rFonts w:asciiTheme="majorHAnsi" w:eastAsia="Open Sans" w:hAnsiTheme="majorHAnsi" w:cstheme="majorHAnsi"/>
          <w:szCs w:val="24"/>
        </w:rPr>
        <w:t xml:space="preserve"> </w:t>
      </w:r>
      <w:r w:rsidR="00192C17" w:rsidRPr="000613E1">
        <w:rPr>
          <w:noProof/>
        </w:rPr>
        <w:drawing>
          <wp:inline distT="0" distB="0" distL="0" distR="0" wp14:anchorId="7AF241EA" wp14:editId="0D09792C">
            <wp:extent cx="6276975" cy="32861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rsidR="00F164D8" w:rsidRPr="00192C17">
      <w:headerReference w:type="default" r:id="rId8"/>
      <w:footerReference w:type="default" r:id="rId9"/>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0FFD" w14:textId="77777777" w:rsidR="00F24082" w:rsidRDefault="00F24082">
      <w:pPr>
        <w:spacing w:line="240" w:lineRule="auto"/>
      </w:pPr>
      <w:r>
        <w:separator/>
      </w:r>
    </w:p>
  </w:endnote>
  <w:endnote w:type="continuationSeparator" w:id="0">
    <w:p w14:paraId="0B2C92B6" w14:textId="77777777" w:rsidR="00F24082" w:rsidRDefault="00F24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CD38E" w14:textId="77777777" w:rsidR="001B6B44" w:rsidRDefault="001B6B44" w:rsidP="001B6B44">
    <w:pPr>
      <w:tabs>
        <w:tab w:val="left" w:pos="6710"/>
      </w:tabs>
      <w:ind w:left="-720" w:right="-720"/>
      <w:rPr>
        <w:rFonts w:ascii="Open Sans" w:eastAsia="Open Sans" w:hAnsi="Open Sans" w:cs="Open Sans"/>
        <w:color w:val="6091BA"/>
        <w:sz w:val="16"/>
        <w:szCs w:val="16"/>
        <w:u w:val="single"/>
      </w:rPr>
    </w:pPr>
    <w:r>
      <w:rPr>
        <w:noProof/>
        <w:lang w:val="en-US"/>
      </w:rPr>
      <w:drawing>
        <wp:inline distT="0" distB="0" distL="0" distR="0" wp14:anchorId="28A56355" wp14:editId="6BE08686">
          <wp:extent cx="28448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2137"/>
                  <a:stretch/>
                </pic:blipFill>
                <pic:spPr bwMode="auto">
                  <a:xfrm>
                    <a:off x="0" y="0"/>
                    <a:ext cx="2844800" cy="5334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anchor distT="0" distB="0" distL="114300" distR="114300" simplePos="0" relativeHeight="251659264" behindDoc="0" locked="0" layoutInCell="1" allowOverlap="1" wp14:anchorId="1F95A9EF" wp14:editId="4BA4F4FD">
          <wp:simplePos x="0" y="0"/>
          <wp:positionH relativeFrom="column">
            <wp:posOffset>4667250</wp:posOffset>
          </wp:positionH>
          <wp:positionV relativeFrom="paragraph">
            <wp:posOffset>91440</wp:posOffset>
          </wp:positionV>
          <wp:extent cx="1403350" cy="330200"/>
          <wp:effectExtent l="0" t="0" r="6350" b="0"/>
          <wp:wrapSquare wrapText="bothSides"/>
          <wp:docPr id="1094350196" name="Google Shape;94;p1" descr="A green logo with a check mark&#10;&#10;Description automatically generated"/>
          <wp:cNvGraphicFramePr/>
          <a:graphic xmlns:a="http://schemas.openxmlformats.org/drawingml/2006/main">
            <a:graphicData uri="http://schemas.openxmlformats.org/drawingml/2006/picture">
              <pic:pic xmlns:pic="http://schemas.openxmlformats.org/drawingml/2006/picture">
                <pic:nvPicPr>
                  <pic:cNvPr id="1094350196" name="Google Shape;94;p1" descr="A green logo with a check mark&#10;&#10;Description automatically generated"/>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1403350"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DA0FD" w14:textId="2FA16924" w:rsidR="005C4DD6" w:rsidRPr="001B6B44" w:rsidRDefault="001B6B44" w:rsidP="001B6B44">
    <w:pPr>
      <w:tabs>
        <w:tab w:val="left" w:pos="6710"/>
      </w:tabs>
      <w:ind w:left="-720" w:right="-720"/>
    </w:pPr>
    <w:r>
      <w:rPr>
        <w:rFonts w:ascii="Open Sans" w:eastAsia="Open Sans" w:hAnsi="Open Sans" w:cs="Open Sans"/>
        <w:color w:val="6091BA"/>
        <w:sz w:val="16"/>
        <w:szCs w:val="16"/>
        <w:u w:val="single"/>
      </w:rPr>
      <w:t>Design and Test Soft Materials for Tactile Sensing Activity – Introduction Worksheet Answer Key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BBED4" w14:textId="77777777" w:rsidR="00F24082" w:rsidRDefault="00F24082">
      <w:pPr>
        <w:spacing w:line="240" w:lineRule="auto"/>
      </w:pPr>
      <w:r>
        <w:separator/>
      </w:r>
    </w:p>
  </w:footnote>
  <w:footnote w:type="continuationSeparator" w:id="0">
    <w:p w14:paraId="0707F5FF" w14:textId="77777777" w:rsidR="00F24082" w:rsidRDefault="00F240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EB1B7" w14:textId="77777777" w:rsidR="005C4DD6" w:rsidRDefault="005C4DD6">
    <w:pPr>
      <w:ind w:left="-720" w:right="-720"/>
      <w:rPr>
        <w:rFonts w:ascii="Open Sans" w:eastAsia="Open Sans" w:hAnsi="Open Sans" w:cs="Open Sans"/>
        <w:b/>
        <w:color w:val="6091BA"/>
        <w:sz w:val="16"/>
        <w:szCs w:val="16"/>
      </w:rPr>
    </w:pPr>
  </w:p>
  <w:p w14:paraId="48645FC5" w14:textId="77777777" w:rsidR="005C4DD6" w:rsidRPr="0088534A" w:rsidRDefault="005C4DD6">
    <w:pPr>
      <w:ind w:left="-720" w:right="-720"/>
      <w:rPr>
        <w:rFonts w:eastAsia="Open Sans"/>
        <w:b/>
        <w:color w:val="6091BA"/>
        <w:sz w:val="16"/>
        <w:szCs w:val="16"/>
      </w:rPr>
    </w:pPr>
  </w:p>
  <w:p w14:paraId="4DBADB70"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14812D7C" w14:textId="77777777" w:rsidR="005C4DD6" w:rsidRDefault="005C4DD6">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40805"/>
    <w:multiLevelType w:val="hybridMultilevel"/>
    <w:tmpl w:val="63C87886"/>
    <w:lvl w:ilvl="0" w:tplc="31BA0A60">
      <w:start w:val="1"/>
      <w:numFmt w:val="decimal"/>
      <w:lvlText w:val="%1."/>
      <w:lvlJc w:val="left"/>
      <w:pPr>
        <w:ind w:left="-360" w:hanging="360"/>
      </w:pPr>
      <w:rPr>
        <w:rFonts w:hint="default"/>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35C761A9"/>
    <w:multiLevelType w:val="hybridMultilevel"/>
    <w:tmpl w:val="1E10D186"/>
    <w:lvl w:ilvl="0" w:tplc="BBAC45A8">
      <w:start w:val="1"/>
      <w:numFmt w:val="decimal"/>
      <w:lvlText w:val="%1."/>
      <w:lvlJc w:val="left"/>
      <w:pPr>
        <w:ind w:left="720" w:hanging="360"/>
      </w:pPr>
      <w:rPr>
        <w:rFonts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B0CEA"/>
    <w:multiLevelType w:val="hybridMultilevel"/>
    <w:tmpl w:val="0C1C0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412F8"/>
    <w:multiLevelType w:val="hybridMultilevel"/>
    <w:tmpl w:val="55AE84CE"/>
    <w:lvl w:ilvl="0" w:tplc="EA6CB2F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67266A1E"/>
    <w:multiLevelType w:val="multilevel"/>
    <w:tmpl w:val="BBD22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19649343">
    <w:abstractNumId w:val="4"/>
  </w:num>
  <w:num w:numId="2" w16cid:durableId="244843661">
    <w:abstractNumId w:val="1"/>
  </w:num>
  <w:num w:numId="3" w16cid:durableId="1042704567">
    <w:abstractNumId w:val="2"/>
  </w:num>
  <w:num w:numId="4" w16cid:durableId="1026636109">
    <w:abstractNumId w:val="3"/>
  </w:num>
  <w:num w:numId="5" w16cid:durableId="132227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047F96"/>
    <w:rsid w:val="00053115"/>
    <w:rsid w:val="000559A8"/>
    <w:rsid w:val="000613E1"/>
    <w:rsid w:val="00067E0A"/>
    <w:rsid w:val="00093C43"/>
    <w:rsid w:val="000964A9"/>
    <w:rsid w:val="000C39A8"/>
    <w:rsid w:val="000E5BFA"/>
    <w:rsid w:val="00106528"/>
    <w:rsid w:val="00115E14"/>
    <w:rsid w:val="00126814"/>
    <w:rsid w:val="00192C17"/>
    <w:rsid w:val="001A39C0"/>
    <w:rsid w:val="001B171B"/>
    <w:rsid w:val="001B6B44"/>
    <w:rsid w:val="001D50AC"/>
    <w:rsid w:val="001D51EB"/>
    <w:rsid w:val="00220243"/>
    <w:rsid w:val="002540B6"/>
    <w:rsid w:val="002C0148"/>
    <w:rsid w:val="002D42D0"/>
    <w:rsid w:val="002D6A10"/>
    <w:rsid w:val="00312636"/>
    <w:rsid w:val="00332B64"/>
    <w:rsid w:val="003353EA"/>
    <w:rsid w:val="003527F1"/>
    <w:rsid w:val="00361CCC"/>
    <w:rsid w:val="003A1BE5"/>
    <w:rsid w:val="003B4E92"/>
    <w:rsid w:val="003E5026"/>
    <w:rsid w:val="003F37B1"/>
    <w:rsid w:val="004D3863"/>
    <w:rsid w:val="004E53A2"/>
    <w:rsid w:val="004F7D35"/>
    <w:rsid w:val="00505DBE"/>
    <w:rsid w:val="00525231"/>
    <w:rsid w:val="00560B48"/>
    <w:rsid w:val="00562693"/>
    <w:rsid w:val="00575B69"/>
    <w:rsid w:val="005B1FB2"/>
    <w:rsid w:val="005C2E8A"/>
    <w:rsid w:val="005C4DD6"/>
    <w:rsid w:val="00605D28"/>
    <w:rsid w:val="006139D9"/>
    <w:rsid w:val="006326A5"/>
    <w:rsid w:val="00677F12"/>
    <w:rsid w:val="006C41D3"/>
    <w:rsid w:val="006E40BD"/>
    <w:rsid w:val="00723EED"/>
    <w:rsid w:val="00773F7D"/>
    <w:rsid w:val="00780BA3"/>
    <w:rsid w:val="00782747"/>
    <w:rsid w:val="0079715B"/>
    <w:rsid w:val="00807062"/>
    <w:rsid w:val="00871A0A"/>
    <w:rsid w:val="0088534A"/>
    <w:rsid w:val="008B7BA4"/>
    <w:rsid w:val="00922145"/>
    <w:rsid w:val="00925BBF"/>
    <w:rsid w:val="00944FF9"/>
    <w:rsid w:val="009673B9"/>
    <w:rsid w:val="00980F1B"/>
    <w:rsid w:val="009830F0"/>
    <w:rsid w:val="00993569"/>
    <w:rsid w:val="009938EF"/>
    <w:rsid w:val="009B63BB"/>
    <w:rsid w:val="009C5EF7"/>
    <w:rsid w:val="009D5B86"/>
    <w:rsid w:val="00A426EC"/>
    <w:rsid w:val="00A42EB9"/>
    <w:rsid w:val="00A60196"/>
    <w:rsid w:val="00A90D5F"/>
    <w:rsid w:val="00AB64F9"/>
    <w:rsid w:val="00AC4F4D"/>
    <w:rsid w:val="00AC7D2B"/>
    <w:rsid w:val="00B53825"/>
    <w:rsid w:val="00B80DE5"/>
    <w:rsid w:val="00B81CBA"/>
    <w:rsid w:val="00BA03B1"/>
    <w:rsid w:val="00BB7486"/>
    <w:rsid w:val="00BC6178"/>
    <w:rsid w:val="00C07F68"/>
    <w:rsid w:val="00C212BB"/>
    <w:rsid w:val="00C80A61"/>
    <w:rsid w:val="00C93DF4"/>
    <w:rsid w:val="00D06B4A"/>
    <w:rsid w:val="00D268A1"/>
    <w:rsid w:val="00DD07CF"/>
    <w:rsid w:val="00DF345A"/>
    <w:rsid w:val="00E40D5C"/>
    <w:rsid w:val="00E41620"/>
    <w:rsid w:val="00E601DB"/>
    <w:rsid w:val="00E60A61"/>
    <w:rsid w:val="00E706E0"/>
    <w:rsid w:val="00EF3B0C"/>
    <w:rsid w:val="00F164D8"/>
    <w:rsid w:val="00F24082"/>
    <w:rsid w:val="00F2611E"/>
    <w:rsid w:val="00F4668C"/>
    <w:rsid w:val="00F8330F"/>
    <w:rsid w:val="00FA0F93"/>
    <w:rsid w:val="00FA29AE"/>
    <w:rsid w:val="00FB0BFA"/>
    <w:rsid w:val="00FB633F"/>
    <w:rsid w:val="00FC211E"/>
    <w:rsid w:val="00FC588C"/>
    <w:rsid w:val="00FE098C"/>
    <w:rsid w:val="00FF18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AD87"/>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ListParagraph">
    <w:name w:val="List Paragraph"/>
    <w:basedOn w:val="Normal"/>
    <w:uiPriority w:val="34"/>
    <w:qFormat/>
    <w:rsid w:val="00C93DF4"/>
    <w:pPr>
      <w:spacing w:after="160" w:line="259" w:lineRule="auto"/>
      <w:ind w:left="720"/>
      <w:contextualSpacing/>
    </w:pPr>
    <w:rPr>
      <w:rFonts w:ascii="Calibri" w:eastAsiaTheme="minorHAnsi" w:hAnsi="Calibri" w:cs="Times New Roman"/>
      <w:color w:val="212121"/>
      <w:sz w:val="24"/>
      <w:lang w:val="en-US"/>
    </w:rPr>
  </w:style>
  <w:style w:type="paragraph" w:styleId="NoSpacing">
    <w:name w:val="No Spacing"/>
    <w:uiPriority w:val="1"/>
    <w:qFormat/>
    <w:rsid w:val="009830F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1309">
      <w:bodyDiv w:val="1"/>
      <w:marLeft w:val="0"/>
      <w:marRight w:val="0"/>
      <w:marTop w:val="0"/>
      <w:marBottom w:val="0"/>
      <w:divBdr>
        <w:top w:val="none" w:sz="0" w:space="0" w:color="auto"/>
        <w:left w:val="none" w:sz="0" w:space="0" w:color="auto"/>
        <w:bottom w:val="none" w:sz="0" w:space="0" w:color="auto"/>
        <w:right w:val="none" w:sz="0" w:space="0" w:color="auto"/>
      </w:divBdr>
    </w:div>
    <w:div w:id="361707952">
      <w:bodyDiv w:val="1"/>
      <w:marLeft w:val="0"/>
      <w:marRight w:val="0"/>
      <w:marTop w:val="0"/>
      <w:marBottom w:val="0"/>
      <w:divBdr>
        <w:top w:val="none" w:sz="0" w:space="0" w:color="auto"/>
        <w:left w:val="none" w:sz="0" w:space="0" w:color="auto"/>
        <w:bottom w:val="none" w:sz="0" w:space="0" w:color="auto"/>
        <w:right w:val="none" w:sz="0" w:space="0" w:color="auto"/>
      </w:divBdr>
    </w:div>
    <w:div w:id="484469442">
      <w:bodyDiv w:val="1"/>
      <w:marLeft w:val="0"/>
      <w:marRight w:val="0"/>
      <w:marTop w:val="0"/>
      <w:marBottom w:val="0"/>
      <w:divBdr>
        <w:top w:val="none" w:sz="0" w:space="0" w:color="auto"/>
        <w:left w:val="none" w:sz="0" w:space="0" w:color="auto"/>
        <w:bottom w:val="none" w:sz="0" w:space="0" w:color="auto"/>
        <w:right w:val="none" w:sz="0" w:space="0" w:color="auto"/>
      </w:divBdr>
    </w:div>
    <w:div w:id="1872910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hindot\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stress vs stretch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559492563429571"/>
          <c:y val="0.10688591983556012"/>
          <c:w val="0.84080796150481185"/>
          <c:h val="0.77223717538904757"/>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Sheet1!$G$11:$G$20</c:f>
              <c:numCache>
                <c:formatCode>General</c:formatCode>
                <c:ptCount val="10"/>
                <c:pt idx="0">
                  <c:v>1</c:v>
                </c:pt>
                <c:pt idx="1">
                  <c:v>1.05</c:v>
                </c:pt>
                <c:pt idx="2">
                  <c:v>1.3</c:v>
                </c:pt>
                <c:pt idx="3">
                  <c:v>1.45</c:v>
                </c:pt>
                <c:pt idx="4">
                  <c:v>1.6</c:v>
                </c:pt>
                <c:pt idx="5">
                  <c:v>1.96</c:v>
                </c:pt>
                <c:pt idx="6">
                  <c:v>2.29</c:v>
                </c:pt>
                <c:pt idx="7">
                  <c:v>2.62</c:v>
                </c:pt>
                <c:pt idx="8">
                  <c:v>2.94</c:v>
                </c:pt>
                <c:pt idx="9">
                  <c:v>3.25</c:v>
                </c:pt>
              </c:numCache>
            </c:numRef>
          </c:xVal>
          <c:yVal>
            <c:numRef>
              <c:f>Sheet1!$H$11:$H$20</c:f>
              <c:numCache>
                <c:formatCode>General</c:formatCode>
                <c:ptCount val="10"/>
                <c:pt idx="0">
                  <c:v>0.65</c:v>
                </c:pt>
                <c:pt idx="1">
                  <c:v>1.31</c:v>
                </c:pt>
                <c:pt idx="2">
                  <c:v>1.96</c:v>
                </c:pt>
                <c:pt idx="3">
                  <c:v>2.61</c:v>
                </c:pt>
                <c:pt idx="4">
                  <c:v>3.2</c:v>
                </c:pt>
                <c:pt idx="5">
                  <c:v>3.92</c:v>
                </c:pt>
                <c:pt idx="6">
                  <c:v>4.57</c:v>
                </c:pt>
                <c:pt idx="7">
                  <c:v>5.23</c:v>
                </c:pt>
                <c:pt idx="8">
                  <c:v>5.88</c:v>
                </c:pt>
                <c:pt idx="9">
                  <c:v>6.5</c:v>
                </c:pt>
              </c:numCache>
            </c:numRef>
          </c:yVal>
          <c:smooth val="0"/>
          <c:extLst>
            <c:ext xmlns:c16="http://schemas.microsoft.com/office/drawing/2014/chart" uri="{C3380CC4-5D6E-409C-BE32-E72D297353CC}">
              <c16:uniqueId val="{00000002-9FE0-478F-8AFA-52ED00956867}"/>
            </c:ext>
          </c:extLst>
        </c:ser>
        <c:dLbls>
          <c:showLegendKey val="0"/>
          <c:showVal val="0"/>
          <c:showCatName val="0"/>
          <c:showSerName val="0"/>
          <c:showPercent val="0"/>
          <c:showBubbleSize val="0"/>
        </c:dLbls>
        <c:axId val="464284928"/>
        <c:axId val="464287008"/>
      </c:scatterChart>
      <c:valAx>
        <c:axId val="464284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stretch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287008"/>
        <c:crosses val="autoZero"/>
        <c:crossBetween val="midCat"/>
      </c:valAx>
      <c:valAx>
        <c:axId val="4642870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Stress, N/cm</a:t>
                </a:r>
                <a:r>
                  <a:rPr lang="en-US" baseline="30000"/>
                  <a:t>2</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428492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cap="flat" cmpd="sng" algn="ctr">
      <a:solidFill>
        <a:srgbClr val="FF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Parrish</dc:creator>
  <cp:lastModifiedBy>Beth McElroy</cp:lastModifiedBy>
  <cp:revision>11</cp:revision>
  <cp:lastPrinted>2020-02-05T17:53:00Z</cp:lastPrinted>
  <dcterms:created xsi:type="dcterms:W3CDTF">2024-09-23T20:02:00Z</dcterms:created>
  <dcterms:modified xsi:type="dcterms:W3CDTF">2024-10-09T15:26:00Z</dcterms:modified>
</cp:coreProperties>
</file>