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D636" w14:textId="13C110F2" w:rsidR="0020181E" w:rsidRPr="00782C45" w:rsidRDefault="003E7A0B" w:rsidP="00782C45">
      <w:pPr>
        <w:widowControl w:val="0"/>
        <w:spacing w:line="240" w:lineRule="auto"/>
        <w:ind w:left="-720"/>
        <w:rPr>
          <w:b/>
          <w:sz w:val="32"/>
          <w:szCs w:val="32"/>
        </w:rPr>
      </w:pPr>
      <w:r w:rsidRPr="00782C45">
        <w:rPr>
          <w:b/>
          <w:bCs/>
          <w:color w:val="000000"/>
          <w:sz w:val="32"/>
          <w:szCs w:val="32"/>
        </w:rPr>
        <w:t>Carbon Footprints &amp; Transportation Worksheet</w:t>
      </w:r>
      <w:r w:rsidR="00782C45" w:rsidRPr="00782C45">
        <w:rPr>
          <w:b/>
          <w:bCs/>
          <w:color w:val="000000"/>
          <w:sz w:val="32"/>
          <w:szCs w:val="32"/>
        </w:rPr>
        <w:t xml:space="preserve"> - </w:t>
      </w:r>
      <w:r w:rsidR="00782C45" w:rsidRPr="00782C45">
        <w:rPr>
          <w:b/>
          <w:bCs/>
          <w:color w:val="FF0000"/>
          <w:sz w:val="32"/>
          <w:szCs w:val="32"/>
        </w:rPr>
        <w:t>Answer Key</w:t>
      </w:r>
    </w:p>
    <w:p w14:paraId="2A554891" w14:textId="77777777" w:rsidR="003E7A0B" w:rsidRDefault="003E7A0B" w:rsidP="003E7A0B">
      <w:pPr>
        <w:spacing w:before="240" w:after="240" w:line="240" w:lineRule="auto"/>
        <w:ind w:left="-720"/>
        <w:rPr>
          <w:rFonts w:ascii="Times New Roman" w:eastAsia="Times New Roman" w:hAnsi="Times New Roman" w:cs="Times New Roman"/>
          <w:sz w:val="24"/>
          <w:szCs w:val="24"/>
          <w:lang w:val="en-US"/>
        </w:rPr>
      </w:pPr>
      <w:r w:rsidRPr="003E7A0B">
        <w:rPr>
          <w:rFonts w:eastAsia="Times New Roman"/>
          <w:b/>
          <w:bCs/>
          <w:color w:val="000000"/>
          <w:lang w:val="en-US"/>
        </w:rPr>
        <w:t> </w:t>
      </w:r>
      <w:r w:rsidRPr="003E7A0B">
        <w:rPr>
          <w:rFonts w:eastAsia="Times New Roman"/>
          <w:color w:val="000000"/>
          <w:lang w:val="en-US"/>
        </w:rPr>
        <w:t>Instructions: Read the article and research the internet to answer the questions below. </w:t>
      </w:r>
    </w:p>
    <w:p w14:paraId="28307958" w14:textId="420DE69F" w:rsidR="003E7A0B" w:rsidRPr="003E7A0B" w:rsidRDefault="003E7A0B" w:rsidP="003E7A0B">
      <w:pPr>
        <w:spacing w:before="240" w:after="240" w:line="240" w:lineRule="auto"/>
        <w:ind w:left="-720"/>
        <w:rPr>
          <w:rFonts w:ascii="Times New Roman" w:eastAsia="Times New Roman" w:hAnsi="Times New Roman" w:cs="Times New Roman"/>
          <w:sz w:val="24"/>
          <w:szCs w:val="24"/>
          <w:lang w:val="en-US"/>
        </w:rPr>
      </w:pPr>
      <w:r w:rsidRPr="003E7A0B">
        <w:rPr>
          <w:rFonts w:eastAsia="Times New Roman"/>
          <w:b/>
          <w:bCs/>
          <w:color w:val="000000"/>
          <w:sz w:val="24"/>
          <w:szCs w:val="24"/>
          <w:lang w:val="en-US"/>
        </w:rPr>
        <w:t>Section 1: Basics of Greenhouse Gases</w:t>
      </w:r>
    </w:p>
    <w:p w14:paraId="66ABECF9" w14:textId="77777777" w:rsidR="003E7A0B" w:rsidRPr="003E7A0B" w:rsidRDefault="003E7A0B" w:rsidP="003E7A0B">
      <w:pPr>
        <w:numPr>
          <w:ilvl w:val="0"/>
          <w:numId w:val="10"/>
        </w:numPr>
        <w:spacing w:line="240" w:lineRule="auto"/>
        <w:ind w:left="-360"/>
        <w:textAlignment w:val="baseline"/>
        <w:rPr>
          <w:rFonts w:eastAsia="Times New Roman"/>
          <w:color w:val="000000"/>
          <w:lang w:val="en-US"/>
        </w:rPr>
      </w:pPr>
      <w:r w:rsidRPr="003E7A0B">
        <w:rPr>
          <w:rFonts w:eastAsia="Times New Roman"/>
          <w:color w:val="000000"/>
          <w:lang w:val="en-US"/>
        </w:rPr>
        <w:t>Which greenhouse gas (GHG) emission is most abundant in the U.S.?</w:t>
      </w:r>
    </w:p>
    <w:p w14:paraId="6CAEFBA6" w14:textId="77777777" w:rsidR="003E7A0B" w:rsidRPr="003E7A0B" w:rsidRDefault="003E7A0B" w:rsidP="003E7A0B">
      <w:pPr>
        <w:shd w:val="clear" w:color="auto" w:fill="FFFFFF"/>
        <w:spacing w:line="240" w:lineRule="auto"/>
        <w:ind w:left="-360"/>
        <w:rPr>
          <w:rFonts w:ascii="Times New Roman" w:eastAsia="Times New Roman" w:hAnsi="Times New Roman" w:cs="Times New Roman"/>
          <w:sz w:val="24"/>
          <w:szCs w:val="24"/>
          <w:lang w:val="en-US"/>
        </w:rPr>
      </w:pPr>
    </w:p>
    <w:p w14:paraId="0FF8FE6D" w14:textId="24EC092C" w:rsidR="003E7A0B" w:rsidRPr="003E7A0B" w:rsidRDefault="00CB1FD7" w:rsidP="003E7A0B">
      <w:pPr>
        <w:shd w:val="clear" w:color="auto" w:fill="FFFFFF"/>
        <w:spacing w:line="240" w:lineRule="auto"/>
        <w:ind w:left="-360" w:firstLine="60"/>
        <w:rPr>
          <w:rFonts w:ascii="Times New Roman" w:eastAsia="Times New Roman" w:hAnsi="Times New Roman" w:cs="Times New Roman"/>
          <w:sz w:val="24"/>
          <w:szCs w:val="24"/>
          <w:lang w:val="en-US"/>
        </w:rPr>
      </w:pPr>
      <w:r>
        <w:rPr>
          <w:color w:val="FF0000"/>
        </w:rPr>
        <w:t>Carbon dioxide (CO2) is the most emitted (released) greenhouse gas in the U.S.</w:t>
      </w:r>
    </w:p>
    <w:p w14:paraId="5E455D75" w14:textId="3C944978"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261F44BF" w14:textId="1FD3575D"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189D14CD" w14:textId="09CB4B4D"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263C090F" w14:textId="4A38DF74"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68344BA1" w14:textId="02E14E32"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39464EC2" w14:textId="77777777" w:rsidR="003E7A0B" w:rsidRPr="003E7A0B" w:rsidRDefault="003E7A0B" w:rsidP="003E7A0B">
      <w:pPr>
        <w:numPr>
          <w:ilvl w:val="0"/>
          <w:numId w:val="10"/>
        </w:numPr>
        <w:spacing w:line="240" w:lineRule="auto"/>
        <w:ind w:left="-360"/>
        <w:textAlignment w:val="baseline"/>
        <w:rPr>
          <w:rFonts w:eastAsia="Times New Roman"/>
          <w:color w:val="000000"/>
          <w:lang w:val="en-US"/>
        </w:rPr>
      </w:pPr>
      <w:r w:rsidRPr="003E7A0B">
        <w:rPr>
          <w:rFonts w:eastAsia="Times New Roman"/>
          <w:color w:val="231F20"/>
          <w:lang w:val="en-US"/>
        </w:rPr>
        <w:t>Which human activities produce carbon dioxide (CO2) greenhouse gas emissions?</w:t>
      </w:r>
    </w:p>
    <w:p w14:paraId="59483833" w14:textId="77777777" w:rsidR="003E7A0B" w:rsidRPr="003E7A0B" w:rsidRDefault="003E7A0B" w:rsidP="003E7A0B">
      <w:pPr>
        <w:shd w:val="clear" w:color="auto" w:fill="FFFFFF"/>
        <w:spacing w:line="240" w:lineRule="auto"/>
        <w:ind w:left="-360"/>
        <w:rPr>
          <w:rFonts w:ascii="Times New Roman" w:eastAsia="Times New Roman" w:hAnsi="Times New Roman" w:cs="Times New Roman"/>
          <w:sz w:val="24"/>
          <w:szCs w:val="24"/>
          <w:lang w:val="en-US"/>
        </w:rPr>
      </w:pPr>
    </w:p>
    <w:p w14:paraId="5C013C81" w14:textId="77777777" w:rsidR="00CB1FD7" w:rsidRDefault="00CB1FD7" w:rsidP="00CB1FD7">
      <w:pPr>
        <w:pStyle w:val="NormalWeb"/>
        <w:spacing w:before="0" w:beforeAutospacing="0" w:after="0" w:afterAutospacing="0"/>
        <w:ind w:left="-360"/>
      </w:pPr>
      <w:r>
        <w:rPr>
          <w:rFonts w:ascii="Arial" w:hAnsi="Arial" w:cs="Arial"/>
          <w:color w:val="FF0000"/>
          <w:sz w:val="22"/>
          <w:szCs w:val="22"/>
        </w:rPr>
        <w:t>Human activities that emit CO2 include the combustion of fossil fuels in electricity generation, transportation, industrial, commercial, and residential uses.</w:t>
      </w:r>
    </w:p>
    <w:p w14:paraId="30D3943C" w14:textId="3A4946C1"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3FEA83CF" w14:textId="282C3EAB"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22CF7704" w14:textId="446CF6D2"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0C158DA0" w14:textId="2345A1D2"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31E6FD4E" w14:textId="415DAC5D"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05906C6F" w14:textId="41AA32AB"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109CA2A9" w14:textId="77777777" w:rsidR="003E7A0B" w:rsidRPr="003E7A0B" w:rsidRDefault="003E7A0B" w:rsidP="003E7A0B">
      <w:pPr>
        <w:numPr>
          <w:ilvl w:val="0"/>
          <w:numId w:val="10"/>
        </w:numPr>
        <w:spacing w:line="240" w:lineRule="auto"/>
        <w:ind w:left="-360"/>
        <w:textAlignment w:val="baseline"/>
        <w:rPr>
          <w:rFonts w:eastAsia="Times New Roman"/>
          <w:color w:val="000000"/>
          <w:lang w:val="en-US"/>
        </w:rPr>
      </w:pPr>
      <w:r w:rsidRPr="003E7A0B">
        <w:rPr>
          <w:rFonts w:eastAsia="Times New Roman"/>
          <w:color w:val="231F20"/>
          <w:lang w:val="en-US"/>
        </w:rPr>
        <w:t>What are the top two CO2 emissions sources in the U.S.?</w:t>
      </w:r>
    </w:p>
    <w:p w14:paraId="6418FA0B" w14:textId="39669D84"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170629C0" w14:textId="77777777" w:rsidR="00CB1FD7" w:rsidRPr="00CB1FD7" w:rsidRDefault="00CB1FD7" w:rsidP="00CB1FD7">
      <w:pPr>
        <w:spacing w:line="240" w:lineRule="auto"/>
        <w:ind w:left="-360"/>
        <w:rPr>
          <w:rFonts w:ascii="Times New Roman" w:eastAsia="Times New Roman" w:hAnsi="Times New Roman" w:cs="Times New Roman"/>
          <w:sz w:val="24"/>
          <w:szCs w:val="24"/>
          <w:lang w:val="en-US"/>
        </w:rPr>
      </w:pPr>
      <w:r w:rsidRPr="00CB1FD7">
        <w:rPr>
          <w:rFonts w:eastAsia="Times New Roman"/>
          <w:color w:val="FF0000"/>
          <w:lang w:val="en-US"/>
        </w:rPr>
        <w:t>According to the 2019 article, electricity generation contributes 35% and transportation produces 32%. </w:t>
      </w:r>
    </w:p>
    <w:p w14:paraId="627C6B30" w14:textId="77777777" w:rsidR="00CB1FD7" w:rsidRPr="00CB1FD7" w:rsidRDefault="00CB1FD7" w:rsidP="00CB1FD7">
      <w:pPr>
        <w:spacing w:line="240" w:lineRule="auto"/>
        <w:rPr>
          <w:rFonts w:ascii="Times New Roman" w:eastAsia="Times New Roman" w:hAnsi="Times New Roman" w:cs="Times New Roman"/>
          <w:sz w:val="24"/>
          <w:szCs w:val="24"/>
          <w:lang w:val="en-US"/>
        </w:rPr>
      </w:pPr>
    </w:p>
    <w:p w14:paraId="5A28F25E" w14:textId="77777777" w:rsidR="00CB1FD7" w:rsidRPr="00CB1FD7" w:rsidRDefault="00CB1FD7" w:rsidP="00CB1FD7">
      <w:pPr>
        <w:spacing w:line="240" w:lineRule="auto"/>
        <w:ind w:left="-360"/>
        <w:rPr>
          <w:rFonts w:ascii="Times New Roman" w:eastAsia="Times New Roman" w:hAnsi="Times New Roman" w:cs="Times New Roman"/>
          <w:sz w:val="24"/>
          <w:szCs w:val="24"/>
          <w:lang w:val="en-US"/>
        </w:rPr>
      </w:pPr>
      <w:r w:rsidRPr="00CB1FD7">
        <w:rPr>
          <w:rFonts w:eastAsia="Times New Roman"/>
          <w:color w:val="FF0000"/>
          <w:lang w:val="en-US"/>
        </w:rPr>
        <w:t>NOTE: Since the article, the greatest U.S. source of CO2 emissions now comes from transportation (35%), and electricity generation (31%) is the next biggest source of CO2 emissions.</w:t>
      </w:r>
    </w:p>
    <w:p w14:paraId="6FE6E97F" w14:textId="77777777" w:rsidR="00CB1FD7" w:rsidRPr="00CB1FD7" w:rsidRDefault="00CB1FD7" w:rsidP="00CB1FD7">
      <w:pPr>
        <w:spacing w:line="240" w:lineRule="auto"/>
        <w:ind w:left="-360"/>
        <w:rPr>
          <w:rFonts w:ascii="Times New Roman" w:eastAsia="Times New Roman" w:hAnsi="Times New Roman" w:cs="Times New Roman"/>
          <w:sz w:val="24"/>
          <w:szCs w:val="24"/>
          <w:lang w:val="en-US"/>
        </w:rPr>
      </w:pPr>
      <w:r w:rsidRPr="00CB1FD7">
        <w:rPr>
          <w:rFonts w:eastAsia="Times New Roman"/>
          <w:color w:val="FF0000"/>
          <w:lang w:val="en-US"/>
        </w:rPr>
        <w:t>.</w:t>
      </w:r>
    </w:p>
    <w:p w14:paraId="5A4E1C15" w14:textId="3565ADF8"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019849BE" w14:textId="18CFCACE"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4A51B805" w14:textId="76A3EDCA"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3C0D61EC" w14:textId="09E65DFD"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68727253" w14:textId="65B07346" w:rsidR="003E7A0B" w:rsidRPr="003E7A0B" w:rsidRDefault="003E7A0B" w:rsidP="003E7A0B">
      <w:pPr>
        <w:shd w:val="clear" w:color="auto" w:fill="FFFFFF"/>
        <w:spacing w:line="240" w:lineRule="auto"/>
        <w:ind w:left="-360" w:firstLine="60"/>
        <w:rPr>
          <w:rFonts w:ascii="Times New Roman" w:eastAsia="Times New Roman" w:hAnsi="Times New Roman" w:cs="Times New Roman"/>
          <w:sz w:val="24"/>
          <w:szCs w:val="24"/>
          <w:lang w:val="en-US"/>
        </w:rPr>
      </w:pPr>
    </w:p>
    <w:p w14:paraId="0998C0F5" w14:textId="77777777" w:rsidR="003E7A0B" w:rsidRPr="003E7A0B" w:rsidRDefault="003E7A0B" w:rsidP="003E7A0B">
      <w:pPr>
        <w:numPr>
          <w:ilvl w:val="0"/>
          <w:numId w:val="10"/>
        </w:numPr>
        <w:spacing w:line="240" w:lineRule="auto"/>
        <w:ind w:left="-360"/>
        <w:textAlignment w:val="baseline"/>
        <w:rPr>
          <w:rFonts w:eastAsia="Times New Roman"/>
          <w:color w:val="000000"/>
          <w:lang w:val="en-US"/>
        </w:rPr>
      </w:pPr>
      <w:r w:rsidRPr="003E7A0B">
        <w:rPr>
          <w:rFonts w:eastAsia="Times New Roman"/>
          <w:color w:val="231F20"/>
          <w:lang w:val="en-US"/>
        </w:rPr>
        <w:t>Why aren’t scientists concerned with water vapor in the atmosphere being a cause of climate change?</w:t>
      </w:r>
    </w:p>
    <w:p w14:paraId="61B3F463" w14:textId="77777777" w:rsidR="003E7A0B" w:rsidRPr="003E7A0B" w:rsidRDefault="003E7A0B" w:rsidP="003E7A0B">
      <w:pPr>
        <w:shd w:val="clear" w:color="auto" w:fill="FFFFFF"/>
        <w:spacing w:line="240" w:lineRule="auto"/>
        <w:ind w:left="-360"/>
        <w:rPr>
          <w:rFonts w:ascii="Times New Roman" w:eastAsia="Times New Roman" w:hAnsi="Times New Roman" w:cs="Times New Roman"/>
          <w:sz w:val="24"/>
          <w:szCs w:val="24"/>
          <w:lang w:val="en-US"/>
        </w:rPr>
      </w:pPr>
    </w:p>
    <w:p w14:paraId="4FB362A4" w14:textId="134B9B2B" w:rsidR="003E7A0B" w:rsidRPr="003E7A0B" w:rsidRDefault="003E7A0B" w:rsidP="003E7A0B">
      <w:pPr>
        <w:shd w:val="clear" w:color="auto" w:fill="FFFFFF"/>
        <w:spacing w:line="240" w:lineRule="auto"/>
        <w:ind w:left="-360"/>
        <w:rPr>
          <w:rFonts w:ascii="Times New Roman" w:eastAsia="Times New Roman" w:hAnsi="Times New Roman" w:cs="Times New Roman"/>
          <w:sz w:val="24"/>
          <w:szCs w:val="24"/>
          <w:lang w:val="en-US"/>
        </w:rPr>
      </w:pPr>
      <w:r w:rsidRPr="003E7A0B">
        <w:rPr>
          <w:rFonts w:eastAsia="Times New Roman"/>
          <w:b/>
          <w:bCs/>
          <w:color w:val="000000"/>
          <w:lang w:val="en-US"/>
        </w:rPr>
        <w:t> </w:t>
      </w:r>
      <w:r w:rsidR="00CB1FD7">
        <w:rPr>
          <w:color w:val="FF0000"/>
        </w:rPr>
        <w:t>Water vapor is the most abundant greenhouse gas in the atmosphere. However, water vapor levels have remained relatively constant throughout history, so it does not appear that increased water vapor is responsible for the changing climate.</w:t>
      </w:r>
    </w:p>
    <w:p w14:paraId="2FDBFDE7" w14:textId="77777777" w:rsidR="003E7A0B" w:rsidRPr="003E7A0B" w:rsidRDefault="003E7A0B" w:rsidP="003E7A0B">
      <w:pPr>
        <w:shd w:val="clear" w:color="auto" w:fill="FFFFFF"/>
        <w:spacing w:line="240" w:lineRule="auto"/>
        <w:ind w:left="-360"/>
        <w:rPr>
          <w:rFonts w:ascii="Times New Roman" w:eastAsia="Times New Roman" w:hAnsi="Times New Roman" w:cs="Times New Roman"/>
          <w:sz w:val="24"/>
          <w:szCs w:val="24"/>
          <w:lang w:val="en-US"/>
        </w:rPr>
      </w:pPr>
      <w:r w:rsidRPr="003E7A0B">
        <w:rPr>
          <w:rFonts w:eastAsia="Times New Roman"/>
          <w:b/>
          <w:bCs/>
          <w:color w:val="000000"/>
          <w:lang w:val="en-US"/>
        </w:rPr>
        <w:t> </w:t>
      </w:r>
    </w:p>
    <w:p w14:paraId="0ED0FB50" w14:textId="77777777" w:rsidR="003E7A0B" w:rsidRDefault="003E7A0B">
      <w:pPr>
        <w:rPr>
          <w:rFonts w:eastAsia="Times New Roman"/>
          <w:b/>
          <w:bCs/>
          <w:color w:val="000000"/>
          <w:sz w:val="24"/>
          <w:szCs w:val="24"/>
          <w:lang w:val="en-US"/>
        </w:rPr>
      </w:pPr>
      <w:r>
        <w:rPr>
          <w:rFonts w:eastAsia="Times New Roman"/>
          <w:b/>
          <w:bCs/>
          <w:color w:val="000000"/>
          <w:sz w:val="24"/>
          <w:szCs w:val="24"/>
          <w:lang w:val="en-US"/>
        </w:rPr>
        <w:br w:type="page"/>
      </w:r>
    </w:p>
    <w:p w14:paraId="25A855F8" w14:textId="2CFA0650" w:rsidR="003E7A0B" w:rsidRPr="003E7A0B" w:rsidRDefault="003E7A0B" w:rsidP="003E7A0B">
      <w:pPr>
        <w:shd w:val="clear" w:color="auto" w:fill="FFFFFF"/>
        <w:spacing w:line="240" w:lineRule="auto"/>
        <w:ind w:left="-720"/>
        <w:rPr>
          <w:rFonts w:ascii="Times New Roman" w:eastAsia="Times New Roman" w:hAnsi="Times New Roman" w:cs="Times New Roman"/>
          <w:sz w:val="24"/>
          <w:szCs w:val="24"/>
          <w:lang w:val="en-US"/>
        </w:rPr>
      </w:pPr>
      <w:r w:rsidRPr="003E7A0B">
        <w:rPr>
          <w:rFonts w:eastAsia="Times New Roman"/>
          <w:b/>
          <w:bCs/>
          <w:color w:val="000000"/>
          <w:sz w:val="24"/>
          <w:szCs w:val="24"/>
          <w:lang w:val="en-US"/>
        </w:rPr>
        <w:lastRenderedPageBreak/>
        <w:t>Section 2: Calculate your Carbon Footprint</w:t>
      </w:r>
    </w:p>
    <w:p w14:paraId="45F6D6C5" w14:textId="77777777" w:rsidR="003E7A0B" w:rsidRPr="003E7A0B" w:rsidRDefault="003E7A0B" w:rsidP="003E7A0B">
      <w:pPr>
        <w:shd w:val="clear" w:color="auto" w:fill="FFFFFF"/>
        <w:spacing w:line="240" w:lineRule="auto"/>
        <w:ind w:left="-720"/>
        <w:rPr>
          <w:rFonts w:ascii="Times New Roman" w:eastAsia="Times New Roman" w:hAnsi="Times New Roman" w:cs="Times New Roman"/>
          <w:sz w:val="24"/>
          <w:szCs w:val="24"/>
          <w:lang w:val="en-US"/>
        </w:rPr>
      </w:pPr>
      <w:r w:rsidRPr="003E7A0B">
        <w:rPr>
          <w:rFonts w:eastAsia="Times New Roman"/>
          <w:color w:val="231F20"/>
          <w:lang w:val="en-US"/>
        </w:rPr>
        <w:t xml:space="preserve">Instructions: </w:t>
      </w:r>
      <w:r w:rsidRPr="003E7A0B">
        <w:rPr>
          <w:rFonts w:eastAsia="Times New Roman"/>
          <w:color w:val="231F20"/>
          <w:shd w:val="clear" w:color="auto" w:fill="FFFFFF"/>
          <w:lang w:val="en-US"/>
        </w:rPr>
        <w:t>Use the information below and research the internet to answer the following questions.</w:t>
      </w:r>
    </w:p>
    <w:p w14:paraId="299A2EF1" w14:textId="77777777" w:rsidR="003E7A0B" w:rsidRPr="003E7A0B" w:rsidRDefault="003E7A0B" w:rsidP="003E7A0B">
      <w:pPr>
        <w:numPr>
          <w:ilvl w:val="0"/>
          <w:numId w:val="9"/>
        </w:numPr>
        <w:tabs>
          <w:tab w:val="clear" w:pos="720"/>
        </w:tabs>
        <w:spacing w:line="240" w:lineRule="auto"/>
        <w:ind w:left="-360"/>
        <w:textAlignment w:val="baseline"/>
        <w:rPr>
          <w:rFonts w:eastAsia="Times New Roman"/>
          <w:color w:val="000000"/>
          <w:lang w:val="en-US"/>
        </w:rPr>
      </w:pPr>
      <w:r w:rsidRPr="003E7A0B">
        <w:rPr>
          <w:rFonts w:eastAsia="Times New Roman"/>
          <w:color w:val="231F20"/>
          <w:lang w:val="en-US"/>
        </w:rPr>
        <w:t>The average gallon of gas contains about 5 pounds (lbs.) of carbon.  </w:t>
      </w:r>
    </w:p>
    <w:p w14:paraId="1B079232" w14:textId="77777777" w:rsidR="003E7A0B" w:rsidRPr="003E7A0B" w:rsidRDefault="003E7A0B" w:rsidP="003E7A0B">
      <w:pPr>
        <w:numPr>
          <w:ilvl w:val="0"/>
          <w:numId w:val="9"/>
        </w:numPr>
        <w:tabs>
          <w:tab w:val="clear" w:pos="720"/>
        </w:tabs>
        <w:spacing w:line="240" w:lineRule="auto"/>
        <w:ind w:left="-360"/>
        <w:textAlignment w:val="baseline"/>
        <w:rPr>
          <w:rFonts w:eastAsia="Times New Roman"/>
          <w:color w:val="000000"/>
          <w:lang w:val="en-US"/>
        </w:rPr>
      </w:pPr>
      <w:r w:rsidRPr="003E7A0B">
        <w:rPr>
          <w:rFonts w:eastAsia="Times New Roman"/>
          <w:color w:val="231F20"/>
          <w:lang w:val="en-US"/>
        </w:rPr>
        <w:t>One five-pound bag of charcoal briquettes contains approximately 100 briquettes.  </w:t>
      </w:r>
    </w:p>
    <w:p w14:paraId="0C8035F3" w14:textId="77777777" w:rsidR="003E7A0B" w:rsidRPr="003E7A0B" w:rsidRDefault="003E7A0B" w:rsidP="003E7A0B">
      <w:pPr>
        <w:spacing w:line="240" w:lineRule="auto"/>
        <w:rPr>
          <w:rFonts w:ascii="Times New Roman" w:eastAsia="Times New Roman" w:hAnsi="Times New Roman" w:cs="Times New Roman"/>
          <w:sz w:val="24"/>
          <w:szCs w:val="24"/>
          <w:lang w:val="en-US"/>
        </w:rPr>
      </w:pPr>
    </w:p>
    <w:p w14:paraId="2DA25E15" w14:textId="569B3518" w:rsidR="003E7A0B" w:rsidRPr="00CB1FD7" w:rsidRDefault="003E7A0B" w:rsidP="00CB1FD7">
      <w:pPr>
        <w:pStyle w:val="ListParagraph"/>
        <w:numPr>
          <w:ilvl w:val="0"/>
          <w:numId w:val="10"/>
        </w:numPr>
        <w:shd w:val="clear" w:color="auto" w:fill="FFFFFF"/>
        <w:spacing w:before="100" w:line="240" w:lineRule="auto"/>
        <w:ind w:left="-360" w:right="-810"/>
        <w:rPr>
          <w:rFonts w:eastAsia="Times New Roman"/>
          <w:color w:val="231F20"/>
          <w:lang w:val="en-US"/>
        </w:rPr>
      </w:pPr>
      <w:r w:rsidRPr="00CB1FD7">
        <w:rPr>
          <w:rFonts w:eastAsia="Times New Roman"/>
          <w:color w:val="231F20"/>
          <w:lang w:val="en-US"/>
        </w:rPr>
        <w:t>If you drive or ride in a vehicle that averages 25 miles per gallon (mpg), how many briquettes per mile would you be emitting? </w:t>
      </w:r>
    </w:p>
    <w:p w14:paraId="33BE07C6" w14:textId="329FBB83" w:rsidR="00CB1FD7" w:rsidRDefault="00CB1FD7" w:rsidP="00CB1FD7">
      <w:pPr>
        <w:pStyle w:val="NormalWeb"/>
        <w:spacing w:before="93" w:beforeAutospacing="0" w:after="0" w:afterAutospacing="0"/>
        <w:ind w:left="-360" w:firstLine="11"/>
      </w:pPr>
      <w:r>
        <w:rPr>
          <w:rFonts w:ascii="Arial" w:hAnsi="Arial" w:cs="Arial"/>
          <w:color w:val="FF0000"/>
          <w:sz w:val="22"/>
          <w:szCs w:val="22"/>
        </w:rPr>
        <w:t xml:space="preserve">1 gallon of gas equals 5 pounds of carbon, which is 100 charcoal briquettes. If 1 gallon of gas enables 25 miles of travel then one 5-lb bag of briquettes also enables 25 miles of travel, which equals 0.25 miles per briquette. </w:t>
      </w:r>
      <w:r>
        <w:rPr>
          <w:rFonts w:ascii="Arial" w:hAnsi="Arial" w:cs="Arial"/>
          <w:color w:val="FF0000"/>
          <w:sz w:val="22"/>
          <w:szCs w:val="22"/>
        </w:rPr>
        <w:t>So,</w:t>
      </w:r>
      <w:r>
        <w:rPr>
          <w:rFonts w:ascii="Arial" w:hAnsi="Arial" w:cs="Arial"/>
          <w:color w:val="FF0000"/>
          <w:sz w:val="22"/>
          <w:szCs w:val="22"/>
        </w:rPr>
        <w:t xml:space="preserve"> 1 mile of travel equals 4 briquettes, and 25 miles of travel equals 100 briquettes.                                                                                                                  </w:t>
      </w:r>
    </w:p>
    <w:p w14:paraId="3DD1943D" w14:textId="77777777" w:rsidR="003E7A0B" w:rsidRDefault="003E7A0B" w:rsidP="003E7A0B">
      <w:pPr>
        <w:shd w:val="clear" w:color="auto" w:fill="FFFFFF"/>
        <w:spacing w:before="100" w:line="240" w:lineRule="auto"/>
        <w:ind w:left="-720" w:right="-810"/>
        <w:rPr>
          <w:rFonts w:ascii="Times New Roman" w:eastAsia="Times New Roman" w:hAnsi="Times New Roman" w:cs="Times New Roman"/>
          <w:sz w:val="24"/>
          <w:szCs w:val="24"/>
          <w:lang w:val="en-US"/>
        </w:rPr>
      </w:pPr>
    </w:p>
    <w:p w14:paraId="648117D4" w14:textId="77777777" w:rsidR="003E7A0B" w:rsidRPr="003E7A0B" w:rsidRDefault="003E7A0B" w:rsidP="003E7A0B">
      <w:pPr>
        <w:shd w:val="clear" w:color="auto" w:fill="FFFFFF"/>
        <w:spacing w:before="100" w:line="240" w:lineRule="auto"/>
        <w:ind w:left="-720" w:right="-810"/>
        <w:rPr>
          <w:rFonts w:ascii="Times New Roman" w:eastAsia="Times New Roman" w:hAnsi="Times New Roman" w:cs="Times New Roman"/>
          <w:sz w:val="24"/>
          <w:szCs w:val="24"/>
          <w:lang w:val="en-US"/>
        </w:rPr>
      </w:pPr>
    </w:p>
    <w:p w14:paraId="490004F3"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r w:rsidRPr="003E7A0B">
        <w:rPr>
          <w:rFonts w:eastAsia="Times New Roman"/>
          <w:color w:val="231F20"/>
          <w:lang w:val="en-US"/>
        </w:rPr>
        <w:t> </w:t>
      </w:r>
    </w:p>
    <w:p w14:paraId="20CAB665" w14:textId="03C3E54F" w:rsidR="003E7A0B" w:rsidRPr="00CB1FD7" w:rsidRDefault="003E7A0B" w:rsidP="00CB1FD7">
      <w:pPr>
        <w:pStyle w:val="ListParagraph"/>
        <w:numPr>
          <w:ilvl w:val="0"/>
          <w:numId w:val="10"/>
        </w:numPr>
        <w:shd w:val="clear" w:color="auto" w:fill="FFFFFF"/>
        <w:spacing w:line="240" w:lineRule="auto"/>
        <w:ind w:left="-360" w:right="-810"/>
        <w:rPr>
          <w:rFonts w:ascii="Times New Roman" w:eastAsia="Times New Roman" w:hAnsi="Times New Roman" w:cs="Times New Roman"/>
          <w:sz w:val="24"/>
          <w:szCs w:val="24"/>
          <w:lang w:val="en-US"/>
        </w:rPr>
      </w:pPr>
      <w:r w:rsidRPr="00CB1FD7">
        <w:rPr>
          <w:rFonts w:eastAsia="Times New Roman"/>
          <w:color w:val="231F20"/>
          <w:lang w:val="en-US"/>
        </w:rPr>
        <w:t>The average person drives 39 miles each day. How many briquettes of CO2 do they emit each day?</w:t>
      </w:r>
    </w:p>
    <w:p w14:paraId="245666A4" w14:textId="77777777" w:rsidR="00CB1FD7" w:rsidRDefault="003E7A0B" w:rsidP="00CB1FD7">
      <w:pPr>
        <w:shd w:val="clear" w:color="auto" w:fill="FFFFFF"/>
        <w:spacing w:line="240" w:lineRule="auto"/>
        <w:ind w:left="-720" w:right="-810"/>
        <w:rPr>
          <w:rFonts w:eastAsia="Times New Roman"/>
          <w:color w:val="231F20"/>
          <w:lang w:val="en-US"/>
        </w:rPr>
      </w:pPr>
      <w:r w:rsidRPr="003E7A0B">
        <w:rPr>
          <w:rFonts w:eastAsia="Times New Roman"/>
          <w:color w:val="231F20"/>
          <w:lang w:val="en-US"/>
        </w:rPr>
        <w:t> </w:t>
      </w:r>
    </w:p>
    <w:p w14:paraId="033EAB79" w14:textId="4650C9B1" w:rsidR="00CB1FD7" w:rsidRPr="00CB1FD7" w:rsidRDefault="00CB1FD7" w:rsidP="00CB1FD7">
      <w:pPr>
        <w:shd w:val="clear" w:color="auto" w:fill="FFFFFF"/>
        <w:spacing w:line="240" w:lineRule="auto"/>
        <w:ind w:left="-360" w:right="-810"/>
        <w:rPr>
          <w:rFonts w:eastAsia="Times New Roman"/>
          <w:color w:val="231F20"/>
          <w:lang w:val="en-US"/>
        </w:rPr>
      </w:pPr>
      <w:r>
        <w:rPr>
          <w:color w:val="FF0000"/>
        </w:rPr>
        <w:t>39 miles time 4 briquettes per mile equals 156 briquettes of CO2 emitted each day.</w:t>
      </w:r>
    </w:p>
    <w:p w14:paraId="4AFBBEF1" w14:textId="1644E334" w:rsidR="003E7A0B" w:rsidRDefault="003E7A0B" w:rsidP="003E7A0B">
      <w:pPr>
        <w:shd w:val="clear" w:color="auto" w:fill="FFFFFF"/>
        <w:spacing w:line="240" w:lineRule="auto"/>
        <w:ind w:left="-720" w:right="-810"/>
        <w:rPr>
          <w:rFonts w:eastAsia="Times New Roman"/>
          <w:color w:val="231F20"/>
          <w:lang w:val="en-US"/>
        </w:rPr>
      </w:pPr>
    </w:p>
    <w:p w14:paraId="5B6AFDDF" w14:textId="77777777" w:rsidR="003E7A0B" w:rsidRDefault="003E7A0B" w:rsidP="003E7A0B">
      <w:pPr>
        <w:shd w:val="clear" w:color="auto" w:fill="FFFFFF"/>
        <w:spacing w:line="240" w:lineRule="auto"/>
        <w:ind w:left="-720" w:right="-810"/>
        <w:rPr>
          <w:rFonts w:eastAsia="Times New Roman"/>
          <w:color w:val="231F20"/>
          <w:lang w:val="en-US"/>
        </w:rPr>
      </w:pPr>
    </w:p>
    <w:p w14:paraId="64530286" w14:textId="77777777" w:rsidR="003E7A0B" w:rsidRDefault="003E7A0B" w:rsidP="003E7A0B">
      <w:pPr>
        <w:shd w:val="clear" w:color="auto" w:fill="FFFFFF"/>
        <w:spacing w:line="240" w:lineRule="auto"/>
        <w:ind w:left="-720" w:right="-810"/>
        <w:rPr>
          <w:rFonts w:eastAsia="Times New Roman"/>
          <w:color w:val="231F20"/>
          <w:lang w:val="en-US"/>
        </w:rPr>
      </w:pPr>
    </w:p>
    <w:p w14:paraId="6708D15B"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36D90F86"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r w:rsidRPr="003E7A0B">
        <w:rPr>
          <w:rFonts w:eastAsia="Times New Roman"/>
          <w:color w:val="231F20"/>
          <w:lang w:val="en-US"/>
        </w:rPr>
        <w:t> </w:t>
      </w:r>
    </w:p>
    <w:p w14:paraId="5A493CAF" w14:textId="77777777" w:rsidR="00CB1FD7" w:rsidRPr="00CB1FD7" w:rsidRDefault="003E7A0B" w:rsidP="00CB1FD7">
      <w:pPr>
        <w:pStyle w:val="ListParagraph"/>
        <w:numPr>
          <w:ilvl w:val="0"/>
          <w:numId w:val="10"/>
        </w:numPr>
        <w:shd w:val="clear" w:color="auto" w:fill="FFFFFF"/>
        <w:spacing w:before="60" w:line="240" w:lineRule="auto"/>
        <w:ind w:left="-360" w:right="-810"/>
        <w:rPr>
          <w:rFonts w:ascii="Times New Roman" w:eastAsia="Times New Roman" w:hAnsi="Times New Roman" w:cs="Times New Roman"/>
          <w:sz w:val="24"/>
          <w:szCs w:val="24"/>
          <w:lang w:val="en-US"/>
        </w:rPr>
      </w:pPr>
      <w:r w:rsidRPr="00CB1FD7">
        <w:rPr>
          <w:rFonts w:eastAsia="Times New Roman"/>
          <w:color w:val="231F20"/>
          <w:lang w:val="en-US"/>
        </w:rPr>
        <w:t>How many miles per gallon does your family vehicle or school bus average?</w:t>
      </w:r>
    </w:p>
    <w:p w14:paraId="006ADA79" w14:textId="77777777" w:rsidR="00CB1FD7" w:rsidRPr="00CB1FD7" w:rsidRDefault="00CB1FD7" w:rsidP="00CB1FD7">
      <w:pPr>
        <w:pStyle w:val="ListParagraph"/>
        <w:shd w:val="clear" w:color="auto" w:fill="FFFFFF"/>
        <w:spacing w:before="60" w:line="240" w:lineRule="auto"/>
        <w:ind w:left="-360" w:right="-810"/>
        <w:rPr>
          <w:rFonts w:ascii="Times New Roman" w:eastAsia="Times New Roman" w:hAnsi="Times New Roman" w:cs="Times New Roman"/>
          <w:sz w:val="24"/>
          <w:szCs w:val="24"/>
          <w:lang w:val="en-US"/>
        </w:rPr>
      </w:pPr>
    </w:p>
    <w:p w14:paraId="32D7155D" w14:textId="46A9F00C" w:rsidR="00CB1FD7" w:rsidRPr="00CB1FD7" w:rsidRDefault="00CB1FD7" w:rsidP="00CB1FD7">
      <w:pPr>
        <w:pStyle w:val="ListParagraph"/>
        <w:shd w:val="clear" w:color="auto" w:fill="FFFFFF"/>
        <w:spacing w:before="60" w:line="240" w:lineRule="auto"/>
        <w:ind w:left="-360" w:right="-810"/>
        <w:rPr>
          <w:rFonts w:ascii="Times New Roman" w:eastAsia="Times New Roman" w:hAnsi="Times New Roman" w:cs="Times New Roman"/>
          <w:sz w:val="24"/>
          <w:szCs w:val="24"/>
          <w:lang w:val="en-US"/>
        </w:rPr>
      </w:pPr>
      <w:r w:rsidRPr="00CB1FD7">
        <w:rPr>
          <w:color w:val="FF0000"/>
        </w:rPr>
        <w:t>Answers vary (mpg means miles per gallon)</w:t>
      </w:r>
    </w:p>
    <w:p w14:paraId="3A8641AF"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530B60C3"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705A40DB"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15F01FA0"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r w:rsidRPr="003E7A0B">
        <w:rPr>
          <w:rFonts w:eastAsia="Times New Roman"/>
          <w:color w:val="231F20"/>
          <w:lang w:val="en-US"/>
        </w:rPr>
        <w:t> </w:t>
      </w:r>
    </w:p>
    <w:p w14:paraId="6605B391" w14:textId="77777777" w:rsidR="00CB1FD7" w:rsidRPr="00CB1FD7" w:rsidRDefault="003E7A0B" w:rsidP="00CB1FD7">
      <w:pPr>
        <w:pStyle w:val="ListParagraph"/>
        <w:numPr>
          <w:ilvl w:val="0"/>
          <w:numId w:val="10"/>
        </w:numPr>
        <w:shd w:val="clear" w:color="auto" w:fill="FFFFFF"/>
        <w:spacing w:line="240" w:lineRule="auto"/>
        <w:ind w:left="-360" w:right="-810"/>
        <w:rPr>
          <w:rFonts w:ascii="Times New Roman" w:eastAsia="Times New Roman" w:hAnsi="Times New Roman" w:cs="Times New Roman"/>
          <w:sz w:val="24"/>
          <w:szCs w:val="24"/>
          <w:lang w:val="en-US"/>
        </w:rPr>
      </w:pPr>
      <w:r w:rsidRPr="00CB1FD7">
        <w:rPr>
          <w:rFonts w:eastAsia="Times New Roman"/>
          <w:color w:val="231F20"/>
          <w:lang w:val="en-US"/>
        </w:rPr>
        <w:t>How many briquettes per mile are emitted while traveling in your vehicle? (same process as #5) </w:t>
      </w:r>
    </w:p>
    <w:p w14:paraId="787C23C4" w14:textId="77777777" w:rsidR="00CB1FD7" w:rsidRDefault="00CB1FD7" w:rsidP="00CB1FD7">
      <w:pPr>
        <w:pStyle w:val="ListParagraph"/>
        <w:shd w:val="clear" w:color="auto" w:fill="FFFFFF"/>
        <w:spacing w:line="240" w:lineRule="auto"/>
        <w:ind w:left="-360" w:right="-810"/>
        <w:rPr>
          <w:rFonts w:eastAsia="Times New Roman"/>
          <w:color w:val="231F20"/>
          <w:lang w:val="en-US"/>
        </w:rPr>
      </w:pPr>
    </w:p>
    <w:p w14:paraId="2573CE31" w14:textId="03C6B0E0" w:rsidR="003E7A0B" w:rsidRPr="00CB1FD7" w:rsidRDefault="00CB1FD7" w:rsidP="00CB1FD7">
      <w:pPr>
        <w:pStyle w:val="ListParagraph"/>
        <w:shd w:val="clear" w:color="auto" w:fill="FFFFFF"/>
        <w:spacing w:line="240" w:lineRule="auto"/>
        <w:ind w:left="-360" w:right="-810"/>
        <w:rPr>
          <w:rFonts w:ascii="Times New Roman" w:eastAsia="Times New Roman" w:hAnsi="Times New Roman" w:cs="Times New Roman"/>
          <w:sz w:val="24"/>
          <w:szCs w:val="24"/>
          <w:lang w:val="en-US"/>
        </w:rPr>
      </w:pPr>
      <w:r w:rsidRPr="00CB1FD7">
        <w:rPr>
          <w:color w:val="FF0000"/>
        </w:rPr>
        <w:t>Answers vary (100 briquettes per gallon divided by car miles per gallon equal the number of briquettes emitted per mile of the vehicle)</w:t>
      </w:r>
    </w:p>
    <w:p w14:paraId="05D2FDA6"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24518AA2"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2673BBAD"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0376AC65" w14:textId="70DA048F" w:rsidR="003E7A0B" w:rsidRPr="00CB1FD7" w:rsidRDefault="003E7A0B" w:rsidP="00CB1FD7">
      <w:pPr>
        <w:pStyle w:val="ListParagraph"/>
        <w:numPr>
          <w:ilvl w:val="0"/>
          <w:numId w:val="10"/>
        </w:numPr>
        <w:shd w:val="clear" w:color="auto" w:fill="FFFFFF"/>
        <w:spacing w:line="240" w:lineRule="auto"/>
        <w:ind w:left="-360" w:right="-810"/>
        <w:rPr>
          <w:rFonts w:ascii="Times New Roman" w:eastAsia="Times New Roman" w:hAnsi="Times New Roman" w:cs="Times New Roman"/>
          <w:sz w:val="24"/>
          <w:szCs w:val="24"/>
          <w:lang w:val="en-US"/>
        </w:rPr>
      </w:pPr>
      <w:r w:rsidRPr="00CB1FD7">
        <w:rPr>
          <w:rFonts w:eastAsia="Times New Roman"/>
          <w:color w:val="231F20"/>
          <w:lang w:val="en-US"/>
        </w:rPr>
        <w:t xml:space="preserve"> How many miles do you travel to school? (research on the internet, if needed)</w:t>
      </w:r>
    </w:p>
    <w:p w14:paraId="7AC049FF"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342C14E3" w14:textId="234DCF54" w:rsidR="003E7A0B" w:rsidRDefault="00CB1FD7" w:rsidP="00CB1FD7">
      <w:pPr>
        <w:shd w:val="clear" w:color="auto" w:fill="FFFFFF"/>
        <w:spacing w:line="240" w:lineRule="auto"/>
        <w:ind w:left="-720" w:right="-810" w:firstLine="360"/>
        <w:rPr>
          <w:rFonts w:ascii="Times New Roman" w:eastAsia="Times New Roman" w:hAnsi="Times New Roman" w:cs="Times New Roman"/>
          <w:sz w:val="24"/>
          <w:szCs w:val="24"/>
          <w:lang w:val="en-US"/>
        </w:rPr>
      </w:pPr>
      <w:r>
        <w:rPr>
          <w:color w:val="FF0000"/>
        </w:rPr>
        <w:t xml:space="preserve">Answers </w:t>
      </w:r>
      <w:proofErr w:type="gramStart"/>
      <w:r>
        <w:rPr>
          <w:color w:val="FF0000"/>
        </w:rPr>
        <w:t>vary</w:t>
      </w:r>
      <w:proofErr w:type="gramEnd"/>
    </w:p>
    <w:p w14:paraId="5AB29BB1"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0A0E1573" w14:textId="77777777" w:rsid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5CB4F723" w14:textId="77777777" w:rsidR="003E7A0B" w:rsidRPr="003E7A0B" w:rsidRDefault="003E7A0B" w:rsidP="003E7A0B">
      <w:pPr>
        <w:shd w:val="clear" w:color="auto" w:fill="FFFFFF"/>
        <w:spacing w:line="240" w:lineRule="auto"/>
        <w:ind w:left="-720" w:right="-810"/>
        <w:rPr>
          <w:rFonts w:ascii="Times New Roman" w:eastAsia="Times New Roman" w:hAnsi="Times New Roman" w:cs="Times New Roman"/>
          <w:sz w:val="24"/>
          <w:szCs w:val="24"/>
          <w:lang w:val="en-US"/>
        </w:rPr>
      </w:pPr>
    </w:p>
    <w:p w14:paraId="3DE3BB64" w14:textId="5C9A4F44" w:rsidR="003E7A0B" w:rsidRPr="00CB1FD7" w:rsidRDefault="003E7A0B" w:rsidP="00CB1FD7">
      <w:pPr>
        <w:pStyle w:val="ListParagraph"/>
        <w:numPr>
          <w:ilvl w:val="0"/>
          <w:numId w:val="10"/>
        </w:numPr>
        <w:shd w:val="clear" w:color="auto" w:fill="FFFFFF"/>
        <w:spacing w:line="240" w:lineRule="auto"/>
        <w:ind w:left="-360" w:right="-810"/>
        <w:rPr>
          <w:rFonts w:ascii="Times New Roman" w:eastAsia="Times New Roman" w:hAnsi="Times New Roman" w:cs="Times New Roman"/>
          <w:sz w:val="24"/>
          <w:szCs w:val="24"/>
          <w:lang w:val="en-US"/>
        </w:rPr>
      </w:pPr>
      <w:r w:rsidRPr="00CB1FD7">
        <w:rPr>
          <w:rFonts w:eastAsia="Times New Roman"/>
          <w:color w:val="231F20"/>
          <w:lang w:val="en-US"/>
        </w:rPr>
        <w:t>Calculate how many carbon briquettes you emit as you travel to school (same process as #6).</w:t>
      </w:r>
    </w:p>
    <w:p w14:paraId="6498B9A0" w14:textId="77777777" w:rsidR="003E7A0B" w:rsidRPr="003E7A0B" w:rsidRDefault="003E7A0B" w:rsidP="003E7A0B">
      <w:pPr>
        <w:shd w:val="clear" w:color="auto" w:fill="FFFFFF"/>
        <w:spacing w:line="240" w:lineRule="auto"/>
        <w:ind w:left="720"/>
        <w:rPr>
          <w:rFonts w:ascii="Times New Roman" w:eastAsia="Times New Roman" w:hAnsi="Times New Roman" w:cs="Times New Roman"/>
          <w:sz w:val="24"/>
          <w:szCs w:val="24"/>
          <w:lang w:val="en-US"/>
        </w:rPr>
      </w:pPr>
      <w:r w:rsidRPr="003E7A0B">
        <w:rPr>
          <w:rFonts w:eastAsia="Times New Roman"/>
          <w:color w:val="231F20"/>
          <w:lang w:val="en-US"/>
        </w:rPr>
        <w:t> </w:t>
      </w:r>
    </w:p>
    <w:p w14:paraId="63181A75" w14:textId="77777777" w:rsidR="00CB1FD7" w:rsidRDefault="00CB1FD7" w:rsidP="00CB1FD7">
      <w:pPr>
        <w:shd w:val="clear" w:color="auto" w:fill="FFFFFF"/>
        <w:spacing w:line="240" w:lineRule="auto"/>
        <w:ind w:left="-720" w:right="-810" w:firstLine="360"/>
        <w:rPr>
          <w:rFonts w:ascii="Times New Roman" w:eastAsia="Times New Roman" w:hAnsi="Times New Roman" w:cs="Times New Roman"/>
          <w:sz w:val="24"/>
          <w:szCs w:val="24"/>
          <w:lang w:val="en-US"/>
        </w:rPr>
      </w:pPr>
      <w:r>
        <w:rPr>
          <w:color w:val="FF0000"/>
        </w:rPr>
        <w:t>Answers vary (miles traveled times the number of briquettes emitted per mile of the vehicle)</w:t>
      </w:r>
    </w:p>
    <w:p w14:paraId="30803FF5" w14:textId="77777777" w:rsidR="003E7A0B" w:rsidRDefault="003E7A0B">
      <w:pPr>
        <w:rPr>
          <w:rFonts w:eastAsia="Times New Roman"/>
          <w:b/>
          <w:bCs/>
          <w:color w:val="231F20"/>
          <w:sz w:val="24"/>
          <w:szCs w:val="24"/>
          <w:lang w:val="en-US"/>
        </w:rPr>
      </w:pPr>
      <w:r>
        <w:rPr>
          <w:rFonts w:eastAsia="Times New Roman"/>
          <w:b/>
          <w:bCs/>
          <w:color w:val="231F20"/>
          <w:sz w:val="24"/>
          <w:szCs w:val="24"/>
          <w:lang w:val="en-US"/>
        </w:rPr>
        <w:br w:type="page"/>
      </w:r>
    </w:p>
    <w:p w14:paraId="52162835" w14:textId="3E85DD1C" w:rsidR="003E7A0B" w:rsidRPr="003E7A0B" w:rsidRDefault="003E7A0B" w:rsidP="003E7A0B">
      <w:pPr>
        <w:shd w:val="clear" w:color="auto" w:fill="FFFFFF"/>
        <w:spacing w:before="500" w:line="240" w:lineRule="auto"/>
        <w:ind w:left="-720"/>
        <w:rPr>
          <w:rFonts w:ascii="Times New Roman" w:eastAsia="Times New Roman" w:hAnsi="Times New Roman" w:cs="Times New Roman"/>
          <w:sz w:val="24"/>
          <w:szCs w:val="24"/>
          <w:lang w:val="en-US"/>
        </w:rPr>
      </w:pPr>
      <w:r w:rsidRPr="003E7A0B">
        <w:rPr>
          <w:rFonts w:eastAsia="Times New Roman"/>
          <w:b/>
          <w:bCs/>
          <w:color w:val="231F20"/>
          <w:sz w:val="24"/>
          <w:szCs w:val="24"/>
          <w:lang w:val="en-US"/>
        </w:rPr>
        <w:lastRenderedPageBreak/>
        <w:t>Section 3: Carbon Footprint Reflections  </w:t>
      </w:r>
    </w:p>
    <w:p w14:paraId="6C69322E" w14:textId="77777777" w:rsidR="00CB1FD7" w:rsidRPr="00CB1FD7" w:rsidRDefault="003E7A0B" w:rsidP="00CB1FD7">
      <w:pPr>
        <w:pStyle w:val="ListParagraph"/>
        <w:numPr>
          <w:ilvl w:val="0"/>
          <w:numId w:val="10"/>
        </w:numPr>
        <w:shd w:val="clear" w:color="auto" w:fill="FFFFFF"/>
        <w:spacing w:before="100" w:line="240" w:lineRule="auto"/>
        <w:ind w:left="-360" w:right="80"/>
        <w:rPr>
          <w:rFonts w:ascii="Times New Roman" w:eastAsia="Times New Roman" w:hAnsi="Times New Roman" w:cs="Times New Roman"/>
          <w:sz w:val="24"/>
          <w:szCs w:val="24"/>
          <w:lang w:val="en-US"/>
        </w:rPr>
      </w:pPr>
      <w:r w:rsidRPr="00CB1FD7">
        <w:rPr>
          <w:rFonts w:eastAsia="Times New Roman"/>
          <w:color w:val="231F20"/>
          <w:lang w:val="en-US"/>
        </w:rPr>
        <w:t xml:space="preserve">Do you think people would change their behavior if carbon dioxide </w:t>
      </w:r>
      <w:r w:rsidRPr="00CB1FD7">
        <w:rPr>
          <w:rFonts w:eastAsia="Times New Roman"/>
          <w:color w:val="231F20"/>
          <w:lang w:val="en-US"/>
        </w:rPr>
        <w:t>were</w:t>
      </w:r>
      <w:r w:rsidRPr="00CB1FD7">
        <w:rPr>
          <w:rFonts w:eastAsia="Times New Roman"/>
          <w:color w:val="231F20"/>
          <w:lang w:val="en-US"/>
        </w:rPr>
        <w:t xml:space="preserve"> emitted in a visible way, such as charcoal briquettes, rather than as an invisible gas? Why or why not?  </w:t>
      </w:r>
    </w:p>
    <w:p w14:paraId="31C76807"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19EB8A03" w14:textId="77777777" w:rsidR="00CB1FD7" w:rsidRDefault="00CB1FD7" w:rsidP="00CB1FD7">
      <w:pPr>
        <w:pStyle w:val="NormalWeb"/>
        <w:spacing w:before="108" w:beforeAutospacing="0" w:after="0" w:afterAutospacing="0"/>
        <w:ind w:left="-360"/>
      </w:pPr>
      <w:r>
        <w:rPr>
          <w:rFonts w:ascii="Arial" w:hAnsi="Arial" w:cs="Arial"/>
          <w:color w:val="FF0000"/>
          <w:sz w:val="22"/>
          <w:szCs w:val="22"/>
        </w:rPr>
        <w:t xml:space="preserve">Answers </w:t>
      </w:r>
      <w:proofErr w:type="gramStart"/>
      <w:r>
        <w:rPr>
          <w:rFonts w:ascii="Arial" w:hAnsi="Arial" w:cs="Arial"/>
          <w:color w:val="FF0000"/>
          <w:sz w:val="22"/>
          <w:szCs w:val="22"/>
        </w:rPr>
        <w:t>vary</w:t>
      </w:r>
      <w:proofErr w:type="gramEnd"/>
    </w:p>
    <w:p w14:paraId="025BA281"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1602EF13"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04C52155"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22891D4F"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14874022"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4D1142DF"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56038248"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16EF20AF"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2F3095D2"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252A02E7"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33ECCF27" w14:textId="77777777" w:rsidR="00CB1FD7" w:rsidRDefault="00CB1FD7" w:rsidP="00CB1FD7">
      <w:pPr>
        <w:pStyle w:val="ListParagraph"/>
        <w:shd w:val="clear" w:color="auto" w:fill="FFFFFF"/>
        <w:spacing w:before="100" w:line="240" w:lineRule="auto"/>
        <w:ind w:left="-360" w:right="80"/>
        <w:rPr>
          <w:rFonts w:eastAsia="Times New Roman"/>
          <w:color w:val="231F20"/>
          <w:lang w:val="en-US"/>
        </w:rPr>
      </w:pPr>
    </w:p>
    <w:p w14:paraId="41811559" w14:textId="77777777" w:rsidR="00CB1FD7" w:rsidRPr="00CB1FD7" w:rsidRDefault="00CB1FD7" w:rsidP="00CB1FD7">
      <w:pPr>
        <w:pStyle w:val="ListParagraph"/>
        <w:shd w:val="clear" w:color="auto" w:fill="FFFFFF"/>
        <w:spacing w:before="100" w:line="240" w:lineRule="auto"/>
        <w:ind w:left="-360" w:right="80"/>
        <w:rPr>
          <w:rFonts w:ascii="Times New Roman" w:eastAsia="Times New Roman" w:hAnsi="Times New Roman" w:cs="Times New Roman"/>
          <w:sz w:val="24"/>
          <w:szCs w:val="24"/>
          <w:lang w:val="en-US"/>
        </w:rPr>
      </w:pPr>
    </w:p>
    <w:p w14:paraId="5BA82175" w14:textId="3C57BBF7" w:rsidR="003E7A0B" w:rsidRPr="00CB1FD7" w:rsidRDefault="003E7A0B" w:rsidP="00CB1FD7">
      <w:pPr>
        <w:pStyle w:val="ListParagraph"/>
        <w:numPr>
          <w:ilvl w:val="0"/>
          <w:numId w:val="10"/>
        </w:numPr>
        <w:shd w:val="clear" w:color="auto" w:fill="FFFFFF"/>
        <w:spacing w:before="100" w:line="240" w:lineRule="auto"/>
        <w:ind w:left="-360" w:right="80"/>
        <w:rPr>
          <w:rFonts w:ascii="Times New Roman" w:eastAsia="Times New Roman" w:hAnsi="Times New Roman" w:cs="Times New Roman"/>
          <w:sz w:val="24"/>
          <w:szCs w:val="24"/>
          <w:lang w:val="en-US"/>
        </w:rPr>
      </w:pPr>
      <w:r w:rsidRPr="00CB1FD7">
        <w:rPr>
          <w:rFonts w:eastAsia="Times New Roman"/>
          <w:color w:val="231F20"/>
          <w:lang w:val="en-US"/>
        </w:rPr>
        <w:t>What might be some options for reducing the amount of carbon dioxide emitted from the transportation system?</w:t>
      </w:r>
    </w:p>
    <w:p w14:paraId="63379204" w14:textId="00EA0B72" w:rsidR="0020181E" w:rsidRPr="003E7A0B" w:rsidRDefault="00CB1FD7" w:rsidP="00CB1FD7">
      <w:pPr>
        <w:widowControl w:val="0"/>
        <w:spacing w:line="240" w:lineRule="auto"/>
        <w:ind w:left="-360"/>
        <w:rPr>
          <w:b/>
          <w:sz w:val="36"/>
          <w:szCs w:val="36"/>
          <w:lang w:val="en-US"/>
        </w:rPr>
      </w:pPr>
      <w:r>
        <w:rPr>
          <w:color w:val="FF0000"/>
        </w:rPr>
        <w:t>Answers vary including driving less, combining multiple short trips into one trip, and carpooling; using non-motorized (e.g., walking, biking, scooter, etc.) or public transportation (e.g., buses, trains, light rail, etc.) when possible; consider alternative fuel (e.g., hybrid, electric- or hydrogen-powered) vehicles.</w:t>
      </w:r>
    </w:p>
    <w:sectPr w:rsidR="0020181E" w:rsidRPr="003E7A0B">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73F0C" w14:textId="77777777" w:rsidR="00653815" w:rsidRDefault="00E5253D">
      <w:pPr>
        <w:spacing w:line="240" w:lineRule="auto"/>
      </w:pPr>
      <w:r>
        <w:separator/>
      </w:r>
    </w:p>
  </w:endnote>
  <w:endnote w:type="continuationSeparator" w:id="0">
    <w:p w14:paraId="38D55960" w14:textId="77777777" w:rsidR="00653815" w:rsidRDefault="00E52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D3F7" w14:textId="77777777" w:rsidR="0039760A" w:rsidRDefault="00E5253D">
    <w:r>
      <w:rPr>
        <w:noProof/>
      </w:rPr>
      <w:drawing>
        <wp:anchor distT="114300" distB="114300" distL="114300" distR="114300" simplePos="0" relativeHeight="251658240" behindDoc="1" locked="0" layoutInCell="1" hidden="0" allowOverlap="1" wp14:anchorId="01FE5470" wp14:editId="14F9EAF6">
          <wp:simplePos x="0" y="0"/>
          <wp:positionH relativeFrom="column">
            <wp:posOffset>2028825</wp:posOffset>
          </wp:positionH>
          <wp:positionV relativeFrom="paragraph">
            <wp:posOffset>-304799</wp:posOffset>
          </wp:positionV>
          <wp:extent cx="2415297" cy="48101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15297" cy="481013"/>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52B7A188" wp14:editId="69BCB7CB">
          <wp:simplePos x="0" y="0"/>
          <wp:positionH relativeFrom="column">
            <wp:posOffset>-409574</wp:posOffset>
          </wp:positionH>
          <wp:positionV relativeFrom="paragraph">
            <wp:posOffset>-223837</wp:posOffset>
          </wp:positionV>
          <wp:extent cx="2299631" cy="319088"/>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99631" cy="319088"/>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14:anchorId="07E3DB57" wp14:editId="4B623DFF">
          <wp:simplePos x="0" y="0"/>
          <wp:positionH relativeFrom="column">
            <wp:posOffset>4591050</wp:posOffset>
          </wp:positionH>
          <wp:positionV relativeFrom="paragraph">
            <wp:posOffset>-276224</wp:posOffset>
          </wp:positionV>
          <wp:extent cx="1487051" cy="4238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487051" cy="42386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6A917" w14:textId="77777777" w:rsidR="00653815" w:rsidRDefault="00E5253D">
      <w:pPr>
        <w:spacing w:line="240" w:lineRule="auto"/>
      </w:pPr>
      <w:r>
        <w:separator/>
      </w:r>
    </w:p>
  </w:footnote>
  <w:footnote w:type="continuationSeparator" w:id="0">
    <w:p w14:paraId="1DC5B179" w14:textId="77777777" w:rsidR="00653815" w:rsidRDefault="00E52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38CF" w14:textId="77777777" w:rsidR="0039760A" w:rsidRDefault="0039760A">
    <w:pPr>
      <w:ind w:left="-720" w:right="-720"/>
      <w:rPr>
        <w:rFonts w:ascii="Open Sans" w:eastAsia="Open Sans" w:hAnsi="Open Sans" w:cs="Open Sans"/>
        <w:b/>
        <w:color w:val="6091BA"/>
        <w:sz w:val="16"/>
        <w:szCs w:val="16"/>
      </w:rPr>
    </w:pPr>
  </w:p>
  <w:p w14:paraId="2F2E0D3B" w14:textId="77777777" w:rsidR="0039760A" w:rsidRDefault="0039760A">
    <w:pPr>
      <w:ind w:left="-720" w:right="-720"/>
      <w:rPr>
        <w:b/>
        <w:color w:val="6091BA"/>
        <w:sz w:val="16"/>
        <w:szCs w:val="16"/>
      </w:rPr>
    </w:pPr>
  </w:p>
  <w:p w14:paraId="14BE5479" w14:textId="77777777" w:rsidR="0039760A" w:rsidRDefault="00E5253D">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64BB56BC" w14:textId="77777777" w:rsidR="0039760A" w:rsidRDefault="0039760A">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A7D"/>
    <w:multiLevelType w:val="multilevel"/>
    <w:tmpl w:val="B4827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5F05"/>
    <w:multiLevelType w:val="hybridMultilevel"/>
    <w:tmpl w:val="02B645B6"/>
    <w:lvl w:ilvl="0" w:tplc="4EE2B36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07D51F6C"/>
    <w:multiLevelType w:val="multilevel"/>
    <w:tmpl w:val="4CF01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B4B04"/>
    <w:multiLevelType w:val="hybridMultilevel"/>
    <w:tmpl w:val="4F70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F4160C2"/>
    <w:multiLevelType w:val="multilevel"/>
    <w:tmpl w:val="5E520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EF35C9"/>
    <w:multiLevelType w:val="multilevel"/>
    <w:tmpl w:val="55C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71CF2"/>
    <w:multiLevelType w:val="multilevel"/>
    <w:tmpl w:val="5C0CA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7E5AD4"/>
    <w:multiLevelType w:val="multilevel"/>
    <w:tmpl w:val="A544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F53A8"/>
    <w:multiLevelType w:val="hybridMultilevel"/>
    <w:tmpl w:val="50D43BEA"/>
    <w:lvl w:ilvl="0" w:tplc="A5649AB6">
      <w:start w:val="1"/>
      <w:numFmt w:val="decimal"/>
      <w:lvlText w:val="%1."/>
      <w:lvlJc w:val="left"/>
      <w:pPr>
        <w:ind w:left="-340" w:hanging="360"/>
      </w:pPr>
      <w:rPr>
        <w:rFonts w:hint="default"/>
      </w:rPr>
    </w:lvl>
    <w:lvl w:ilvl="1" w:tplc="04090019" w:tentative="1">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abstractNum w:abstractNumId="9" w15:restartNumberingAfterBreak="0">
    <w:nsid w:val="6EA576CE"/>
    <w:multiLevelType w:val="hybridMultilevel"/>
    <w:tmpl w:val="2812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363070">
    <w:abstractNumId w:val="8"/>
  </w:num>
  <w:num w:numId="2" w16cid:durableId="848369959">
    <w:abstractNumId w:val="1"/>
  </w:num>
  <w:num w:numId="3" w16cid:durableId="660694334">
    <w:abstractNumId w:val="6"/>
  </w:num>
  <w:num w:numId="4" w16cid:durableId="1230505317">
    <w:abstractNumId w:val="3"/>
  </w:num>
  <w:num w:numId="5" w16cid:durableId="89668077">
    <w:abstractNumId w:val="7"/>
  </w:num>
  <w:num w:numId="6" w16cid:durableId="1064597903">
    <w:abstractNumId w:val="0"/>
    <w:lvlOverride w:ilvl="0">
      <w:lvl w:ilvl="0">
        <w:numFmt w:val="decimal"/>
        <w:lvlText w:val="%1."/>
        <w:lvlJc w:val="left"/>
      </w:lvl>
    </w:lvlOverride>
  </w:num>
  <w:num w:numId="7" w16cid:durableId="1527131740">
    <w:abstractNumId w:val="4"/>
    <w:lvlOverride w:ilvl="0">
      <w:lvl w:ilvl="0">
        <w:numFmt w:val="decimal"/>
        <w:lvlText w:val="%1."/>
        <w:lvlJc w:val="left"/>
      </w:lvl>
    </w:lvlOverride>
  </w:num>
  <w:num w:numId="8" w16cid:durableId="1337996744">
    <w:abstractNumId w:val="2"/>
    <w:lvlOverride w:ilvl="0">
      <w:lvl w:ilvl="0">
        <w:numFmt w:val="decimal"/>
        <w:lvlText w:val="%1."/>
        <w:lvlJc w:val="left"/>
      </w:lvl>
    </w:lvlOverride>
  </w:num>
  <w:num w:numId="9" w16cid:durableId="2040660940">
    <w:abstractNumId w:val="5"/>
  </w:num>
  <w:num w:numId="10" w16cid:durableId="1107459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0A"/>
    <w:rsid w:val="0020181E"/>
    <w:rsid w:val="0039760A"/>
    <w:rsid w:val="003A7674"/>
    <w:rsid w:val="003E7A0B"/>
    <w:rsid w:val="00480573"/>
    <w:rsid w:val="00653815"/>
    <w:rsid w:val="006E2565"/>
    <w:rsid w:val="0074332B"/>
    <w:rsid w:val="00782C45"/>
    <w:rsid w:val="00A475FA"/>
    <w:rsid w:val="00A905D6"/>
    <w:rsid w:val="00B77ADE"/>
    <w:rsid w:val="00CB1FD7"/>
    <w:rsid w:val="00D133E1"/>
    <w:rsid w:val="00D44158"/>
    <w:rsid w:val="00E5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06EB"/>
  <w15:docId w15:val="{3BEE46A5-6A87-4466-B958-FA92034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475FA"/>
    <w:pPr>
      <w:ind w:left="720"/>
      <w:contextualSpacing/>
    </w:pPr>
  </w:style>
  <w:style w:type="paragraph" w:styleId="NormalWeb">
    <w:name w:val="Normal (Web)"/>
    <w:basedOn w:val="Normal"/>
    <w:uiPriority w:val="99"/>
    <w:semiHidden/>
    <w:unhideWhenUsed/>
    <w:rsid w:val="003E7A0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57987">
      <w:bodyDiv w:val="1"/>
      <w:marLeft w:val="0"/>
      <w:marRight w:val="0"/>
      <w:marTop w:val="0"/>
      <w:marBottom w:val="0"/>
      <w:divBdr>
        <w:top w:val="none" w:sz="0" w:space="0" w:color="auto"/>
        <w:left w:val="none" w:sz="0" w:space="0" w:color="auto"/>
        <w:bottom w:val="none" w:sz="0" w:space="0" w:color="auto"/>
        <w:right w:val="none" w:sz="0" w:space="0" w:color="auto"/>
      </w:divBdr>
    </w:div>
    <w:div w:id="881210643">
      <w:bodyDiv w:val="1"/>
      <w:marLeft w:val="0"/>
      <w:marRight w:val="0"/>
      <w:marTop w:val="0"/>
      <w:marBottom w:val="0"/>
      <w:divBdr>
        <w:top w:val="none" w:sz="0" w:space="0" w:color="auto"/>
        <w:left w:val="none" w:sz="0" w:space="0" w:color="auto"/>
        <w:bottom w:val="none" w:sz="0" w:space="0" w:color="auto"/>
        <w:right w:val="none" w:sz="0" w:space="0" w:color="auto"/>
      </w:divBdr>
    </w:div>
    <w:div w:id="1184519440">
      <w:bodyDiv w:val="1"/>
      <w:marLeft w:val="0"/>
      <w:marRight w:val="0"/>
      <w:marTop w:val="0"/>
      <w:marBottom w:val="0"/>
      <w:divBdr>
        <w:top w:val="none" w:sz="0" w:space="0" w:color="auto"/>
        <w:left w:val="none" w:sz="0" w:space="0" w:color="auto"/>
        <w:bottom w:val="none" w:sz="0" w:space="0" w:color="auto"/>
        <w:right w:val="none" w:sz="0" w:space="0" w:color="auto"/>
      </w:divBdr>
    </w:div>
    <w:div w:id="1390227931">
      <w:bodyDiv w:val="1"/>
      <w:marLeft w:val="0"/>
      <w:marRight w:val="0"/>
      <w:marTop w:val="0"/>
      <w:marBottom w:val="0"/>
      <w:divBdr>
        <w:top w:val="none" w:sz="0" w:space="0" w:color="auto"/>
        <w:left w:val="none" w:sz="0" w:space="0" w:color="auto"/>
        <w:bottom w:val="none" w:sz="0" w:space="0" w:color="auto"/>
        <w:right w:val="none" w:sz="0" w:space="0" w:color="auto"/>
      </w:divBdr>
    </w:div>
    <w:div w:id="1563784240">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
    <w:div w:id="2078241615">
      <w:bodyDiv w:val="1"/>
      <w:marLeft w:val="0"/>
      <w:marRight w:val="0"/>
      <w:marTop w:val="0"/>
      <w:marBottom w:val="0"/>
      <w:divBdr>
        <w:top w:val="none" w:sz="0" w:space="0" w:color="auto"/>
        <w:left w:val="none" w:sz="0" w:space="0" w:color="auto"/>
        <w:bottom w:val="none" w:sz="0" w:space="0" w:color="auto"/>
        <w:right w:val="none" w:sz="0" w:space="0" w:color="auto"/>
      </w:divBdr>
    </w:div>
    <w:div w:id="213991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60FC2A31B442A6906E10C7ECD1EB" ma:contentTypeVersion="17" ma:contentTypeDescription="Create a new document." ma:contentTypeScope="" ma:versionID="078989de76eb3ab224eafcf04d8f7943">
  <xsd:schema xmlns:xsd="http://www.w3.org/2001/XMLSchema" xmlns:xs="http://www.w3.org/2001/XMLSchema" xmlns:p="http://schemas.microsoft.com/office/2006/metadata/properties" xmlns:ns2="47997a34-eb9a-4eaa-a761-1788e724c96a" xmlns:ns3="87a02735-565f-44ef-8fff-c62e8983cbfe" xmlns:ns4="92c16b9d-8c83-445e-a4f4-1fe3d2f43f13" targetNamespace="http://schemas.microsoft.com/office/2006/metadata/properties" ma:root="true" ma:fieldsID="4f09c968540a277f191626053775e8c7" ns2:_="" ns3:_="" ns4:_="">
    <xsd:import namespace="47997a34-eb9a-4eaa-a761-1788e724c96a"/>
    <xsd:import namespace="87a02735-565f-44ef-8fff-c62e8983cbfe"/>
    <xsd:import namespace="92c16b9d-8c83-445e-a4f4-1fe3d2f43f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97a34-eb9a-4eaa-a761-1788e724c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802cc5-2881-4dd7-9d75-38905e9cf7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02735-565f-44ef-8fff-c62e8983c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66be50b-627a-4261-ad59-12e10e24dbf1}" ma:internalName="TaxCatchAll" ma:showField="CatchAllData" ma:web="87a02735-565f-44ef-8fff-c62e8983c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47997a34-eb9a-4eaa-a761-1788e724c9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E7B98-8DC1-40FE-8F20-D10A013125D8}">
  <ds:schemaRefs>
    <ds:schemaRef ds:uri="http://schemas.microsoft.com/sharepoint/v3/contenttype/forms"/>
  </ds:schemaRefs>
</ds:datastoreItem>
</file>

<file path=customXml/itemProps2.xml><?xml version="1.0" encoding="utf-8"?>
<ds:datastoreItem xmlns:ds="http://schemas.openxmlformats.org/officeDocument/2006/customXml" ds:itemID="{93224297-1D62-48B9-BA46-CCFDB0F92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97a34-eb9a-4eaa-a761-1788e724c96a"/>
    <ds:schemaRef ds:uri="87a02735-565f-44ef-8fff-c62e8983cbfe"/>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1315D-193A-4D2E-A513-2FF748605EA9}">
  <ds:schemaRefs>
    <ds:schemaRef ds:uri="http://schemas.microsoft.com/office/2006/metadata/properties"/>
    <ds:schemaRef ds:uri="http://schemas.microsoft.com/office/infopath/2007/PartnerControls"/>
    <ds:schemaRef ds:uri="92c16b9d-8c83-445e-a4f4-1fe3d2f43f13"/>
    <ds:schemaRef ds:uri="47997a34-eb9a-4eaa-a761-1788e724c96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Ellen Parrish</cp:lastModifiedBy>
  <cp:revision>2</cp:revision>
  <dcterms:created xsi:type="dcterms:W3CDTF">2024-06-21T18:40:00Z</dcterms:created>
  <dcterms:modified xsi:type="dcterms:W3CDTF">2024-06-21T18:40:00Z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0x01010039E060FC2A31B442A6906E10C7ECD1EB</vt:lpwstr>
  </property>
</Properties>
</file>