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9A" w:rsidRPr="0030104C" w:rsidRDefault="00B36B9A" w:rsidP="0030104C">
      <w:pPr>
        <w:spacing w:before="120" w:after="240"/>
        <w:jc w:val="center"/>
        <w:rPr>
          <w:rFonts w:asciiTheme="minorHAnsi" w:eastAsiaTheme="minorEastAsia" w:hAnsiTheme="minorHAnsi" w:cs="Arial"/>
          <w:b/>
          <w:sz w:val="36"/>
          <w:szCs w:val="24"/>
        </w:rPr>
      </w:pPr>
      <w:r w:rsidRPr="0030104C">
        <w:rPr>
          <w:rFonts w:asciiTheme="minorHAnsi" w:eastAsiaTheme="minorEastAsia" w:hAnsiTheme="minorHAnsi" w:cs="Arial"/>
          <w:b/>
          <w:sz w:val="36"/>
          <w:szCs w:val="24"/>
        </w:rPr>
        <w:t>Lab Report Checklist</w:t>
      </w:r>
    </w:p>
    <w:p w:rsidR="00B36B9A" w:rsidRPr="003E092F" w:rsidRDefault="00B36B9A" w:rsidP="0030104C">
      <w:pPr>
        <w:spacing w:before="120"/>
        <w:rPr>
          <w:b/>
        </w:rPr>
      </w:pPr>
      <w:r w:rsidRPr="003E092F">
        <w:rPr>
          <w:b/>
        </w:rPr>
        <w:t>Title</w:t>
      </w:r>
    </w:p>
    <w:p w:rsidR="00B36B9A" w:rsidRDefault="00B36B9A">
      <w:r>
        <w:t>The lab report title is descriptive</w:t>
      </w:r>
      <w:r w:rsidR="0030104C">
        <w:t>.</w:t>
      </w:r>
    </w:p>
    <w:p w:rsidR="00B36B9A" w:rsidRPr="003E092F" w:rsidRDefault="00B36B9A" w:rsidP="0030104C">
      <w:pPr>
        <w:spacing w:before="120"/>
        <w:rPr>
          <w:b/>
        </w:rPr>
      </w:pPr>
      <w:r w:rsidRPr="003E092F">
        <w:rPr>
          <w:b/>
        </w:rPr>
        <w:t>Procedure</w:t>
      </w:r>
    </w:p>
    <w:p w:rsidR="00B36B9A" w:rsidRDefault="00B36B9A">
      <w:r>
        <w:t>Important steps of data collection and analysis are included</w:t>
      </w:r>
      <w:r w:rsidR="0030104C">
        <w:t>.</w:t>
      </w:r>
    </w:p>
    <w:p w:rsidR="00B36B9A" w:rsidRDefault="00B36B9A">
      <w:r>
        <w:t>Equipment used is described</w:t>
      </w:r>
      <w:r w:rsidR="0030104C">
        <w:t>,</w:t>
      </w:r>
      <w:r>
        <w:t xml:space="preserve"> including how the equipment was used</w:t>
      </w:r>
      <w:r w:rsidR="0030104C">
        <w:t>.</w:t>
      </w:r>
    </w:p>
    <w:p w:rsidR="00B36B9A" w:rsidRPr="003E092F" w:rsidRDefault="004C4C11" w:rsidP="0030104C">
      <w:pPr>
        <w:spacing w:before="120"/>
        <w:rPr>
          <w:b/>
        </w:rPr>
      </w:pPr>
      <w:r w:rsidRPr="003E092F">
        <w:rPr>
          <w:b/>
        </w:rPr>
        <w:t>Data</w:t>
      </w:r>
    </w:p>
    <w:p w:rsidR="004C4C11" w:rsidRDefault="004C4C11">
      <w:r>
        <w:t xml:space="preserve">Contact data is </w:t>
      </w:r>
      <w:r w:rsidR="0030104C">
        <w:t>presented</w:t>
      </w:r>
      <w:r>
        <w:t xml:space="preserve"> in a </w:t>
      </w:r>
      <w:r w:rsidR="0030104C">
        <w:t>clearly</w:t>
      </w:r>
      <w:r>
        <w:t xml:space="preserve"> labeled data table</w:t>
      </w:r>
      <w:r w:rsidR="0030104C">
        <w:t>.</w:t>
      </w:r>
    </w:p>
    <w:p w:rsidR="004C4C11" w:rsidRDefault="004C4C11">
      <w:r>
        <w:t xml:space="preserve">The data table </w:t>
      </w:r>
      <w:r w:rsidR="0030104C">
        <w:t>has</w:t>
      </w:r>
      <w:r>
        <w:t xml:space="preserve"> a descriptive title and </w:t>
      </w:r>
      <w:r w:rsidR="0030104C">
        <w:t>correct</w:t>
      </w:r>
      <w:r w:rsidR="00437CC6">
        <w:t xml:space="preserve"> </w:t>
      </w:r>
      <w:r>
        <w:t>column headings</w:t>
      </w:r>
      <w:r w:rsidR="0030104C">
        <w:t>.</w:t>
      </w:r>
    </w:p>
    <w:p w:rsidR="004C4C11" w:rsidRDefault="004C4C11">
      <w:r>
        <w:t>If a spreadsheet is used, data columns have a similar and consistent format</w:t>
      </w:r>
      <w:r w:rsidR="0030104C">
        <w:t>.</w:t>
      </w:r>
    </w:p>
    <w:p w:rsidR="004C4C11" w:rsidRDefault="0030104C">
      <w:r>
        <w:t>D</w:t>
      </w:r>
      <w:r w:rsidR="004C4C11">
        <w:t xml:space="preserve">ata entries </w:t>
      </w:r>
      <w:r>
        <w:t>are</w:t>
      </w:r>
      <w:r w:rsidR="004C4C11">
        <w:t xml:space="preserve"> sorted by time to aid in data analysis</w:t>
      </w:r>
      <w:r>
        <w:t>.</w:t>
      </w:r>
    </w:p>
    <w:p w:rsidR="004C4C11" w:rsidRPr="003E092F" w:rsidRDefault="004C4C11" w:rsidP="0030104C">
      <w:pPr>
        <w:spacing w:before="120"/>
        <w:rPr>
          <w:b/>
        </w:rPr>
      </w:pPr>
      <w:r w:rsidRPr="003E092F">
        <w:rPr>
          <w:b/>
        </w:rPr>
        <w:t>Analysis</w:t>
      </w:r>
      <w:r w:rsidR="0030104C">
        <w:rPr>
          <w:b/>
        </w:rPr>
        <w:t>—</w:t>
      </w:r>
      <w:r w:rsidR="009514CA" w:rsidRPr="003E092F">
        <w:rPr>
          <w:b/>
        </w:rPr>
        <w:t>Contact Graphs</w:t>
      </w:r>
    </w:p>
    <w:p w:rsidR="004C4C11" w:rsidRDefault="004C4C11">
      <w:r>
        <w:t>The contact graph has nodes that represent people and edges that represent contacts</w:t>
      </w:r>
      <w:r w:rsidR="0030104C">
        <w:t>.</w:t>
      </w:r>
    </w:p>
    <w:p w:rsidR="004C4C11" w:rsidRDefault="00C46D72">
      <w:r>
        <w:t xml:space="preserve">Edges are labeled with the time of contact and </w:t>
      </w:r>
      <w:r w:rsidR="0030104C">
        <w:t>are</w:t>
      </w:r>
      <w:r>
        <w:t xml:space="preserve"> color coded by infection status</w:t>
      </w:r>
      <w:r w:rsidR="0030104C">
        <w:t>.</w:t>
      </w:r>
    </w:p>
    <w:p w:rsidR="008A6773" w:rsidRDefault="00C46D72" w:rsidP="008A6773">
      <w:r>
        <w:t>Infection status includes:</w:t>
      </w:r>
    </w:p>
    <w:p w:rsidR="00C46D72" w:rsidRDefault="00C46D72" w:rsidP="0030104C">
      <w:pPr>
        <w:numPr>
          <w:ilvl w:val="0"/>
          <w:numId w:val="2"/>
        </w:numPr>
        <w:ind w:left="360" w:firstLine="0"/>
      </w:pPr>
      <w:r>
        <w:t xml:space="preserve">Contact between </w:t>
      </w:r>
      <w:r w:rsidR="00B23832">
        <w:t xml:space="preserve">two </w:t>
      </w:r>
      <w:r>
        <w:t>uninfected individuals</w:t>
      </w:r>
      <w:r w:rsidR="00B23832">
        <w:t xml:space="preserve"> with no new infection possible</w:t>
      </w:r>
      <w:r w:rsidR="0030104C">
        <w:t>.</w:t>
      </w:r>
    </w:p>
    <w:p w:rsidR="00C46D72" w:rsidRDefault="00C46D72" w:rsidP="0030104C">
      <w:pPr>
        <w:numPr>
          <w:ilvl w:val="0"/>
          <w:numId w:val="2"/>
        </w:numPr>
        <w:ind w:left="360" w:firstLine="0"/>
      </w:pPr>
      <w:r>
        <w:t xml:space="preserve">Contact with at least one infected </w:t>
      </w:r>
      <w:r w:rsidR="0030104C">
        <w:t>individual,</w:t>
      </w:r>
      <w:r>
        <w:t xml:space="preserve"> but infection fails due to infectiousness</w:t>
      </w:r>
      <w:r w:rsidR="0030104C">
        <w:t>.</w:t>
      </w:r>
    </w:p>
    <w:p w:rsidR="00C46D72" w:rsidRDefault="00C46D72" w:rsidP="0030104C">
      <w:pPr>
        <w:numPr>
          <w:ilvl w:val="0"/>
          <w:numId w:val="2"/>
        </w:numPr>
        <w:ind w:left="360" w:firstLine="0"/>
      </w:pPr>
      <w:r>
        <w:t xml:space="preserve">Contact with at least one infected individual </w:t>
      </w:r>
      <w:r w:rsidR="00B23832">
        <w:t>and</w:t>
      </w:r>
      <w:r>
        <w:t xml:space="preserve"> infection </w:t>
      </w:r>
      <w:r w:rsidR="00B23832">
        <w:t>successful</w:t>
      </w:r>
      <w:r w:rsidR="0030104C">
        <w:t>.</w:t>
      </w:r>
    </w:p>
    <w:p w:rsidR="00B23832" w:rsidRDefault="00B23832" w:rsidP="0030104C">
      <w:pPr>
        <w:numPr>
          <w:ilvl w:val="0"/>
          <w:numId w:val="2"/>
        </w:numPr>
        <w:ind w:left="360" w:firstLine="0"/>
      </w:pPr>
      <w:r>
        <w:t>Contact between two infected individuals with no new infection possible</w:t>
      </w:r>
      <w:r w:rsidR="0030104C">
        <w:t>.</w:t>
      </w:r>
    </w:p>
    <w:p w:rsidR="00B23832" w:rsidRDefault="00B23832">
      <w:r>
        <w:t>Depending on the number of contacts, some status edges may be dropped from the graph</w:t>
      </w:r>
      <w:r w:rsidR="0030104C">
        <w:t>.</w:t>
      </w:r>
    </w:p>
    <w:p w:rsidR="00B23832" w:rsidRDefault="00B23832">
      <w:r>
        <w:t xml:space="preserve">Multiple </w:t>
      </w:r>
      <w:r w:rsidR="0030104C">
        <w:t xml:space="preserve">drawn </w:t>
      </w:r>
      <w:r>
        <w:t>graphs showing different infectiousness values</w:t>
      </w:r>
      <w:r w:rsidR="0030104C">
        <w:t>.</w:t>
      </w:r>
    </w:p>
    <w:p w:rsidR="00B23832" w:rsidRPr="003E092F" w:rsidRDefault="0030104C" w:rsidP="0030104C">
      <w:pPr>
        <w:spacing w:before="120"/>
        <w:rPr>
          <w:b/>
        </w:rPr>
      </w:pPr>
      <w:r>
        <w:rPr>
          <w:b/>
        </w:rPr>
        <w:t>Analysis—</w:t>
      </w:r>
      <w:r w:rsidR="00B23832" w:rsidRPr="003E092F">
        <w:rPr>
          <w:b/>
        </w:rPr>
        <w:t>Graph Calculations</w:t>
      </w:r>
    </w:p>
    <w:p w:rsidR="00B23832" w:rsidRPr="0030104C" w:rsidRDefault="00F02237">
      <w:r w:rsidRPr="0030104C">
        <w:t>On</w:t>
      </w:r>
      <w:r w:rsidR="00B23832" w:rsidRPr="0030104C">
        <w:t>e</w:t>
      </w:r>
      <w:r w:rsidRPr="0030104C">
        <w:t xml:space="preserve"> or more </w:t>
      </w:r>
      <w:r w:rsidR="00B23832" w:rsidRPr="0030104C">
        <w:t>of the contact graphs</w:t>
      </w:r>
      <w:r w:rsidRPr="0030104C">
        <w:t xml:space="preserve"> is analyzed with shorter labels applied to the vertices</w:t>
      </w:r>
      <w:r w:rsidR="0030104C" w:rsidRPr="0030104C">
        <w:t>.</w:t>
      </w:r>
    </w:p>
    <w:p w:rsidR="00F02237" w:rsidRDefault="00F02237">
      <w:r w:rsidRPr="0030104C">
        <w:t>The vertex list for the graph is listed using the shorter labels to identify the vertices</w:t>
      </w:r>
      <w:r w:rsidR="0030104C" w:rsidRPr="0030104C">
        <w:t>.</w:t>
      </w:r>
    </w:p>
    <w:p w:rsidR="00F02237" w:rsidRDefault="00F02237">
      <w:r>
        <w:t>The edge list for the graph is provided</w:t>
      </w:r>
      <w:r w:rsidR="00A05FB0">
        <w:t xml:space="preserve"> using the shorter labels to identify the vertices</w:t>
      </w:r>
      <w:r w:rsidR="0030104C">
        <w:t>.</w:t>
      </w:r>
    </w:p>
    <w:p w:rsidR="00F02237" w:rsidRDefault="00F02237">
      <w:r>
        <w:t>The adjacency matrix is provided for the graph with vertex labels that follow the vertex list</w:t>
      </w:r>
      <w:r w:rsidR="0030104C">
        <w:t>.</w:t>
      </w:r>
    </w:p>
    <w:p w:rsidR="00BF397E" w:rsidRDefault="00BF397E">
      <w:r>
        <w:t>The adjacency list is provided for the graph</w:t>
      </w:r>
      <w:r w:rsidRPr="00BF397E">
        <w:t xml:space="preserve"> </w:t>
      </w:r>
      <w:r>
        <w:t>with vertex labels that follow the vertex list</w:t>
      </w:r>
      <w:r w:rsidR="0030104C">
        <w:t>.</w:t>
      </w:r>
    </w:p>
    <w:p w:rsidR="00A05FB0" w:rsidRDefault="00A05FB0">
      <w:r>
        <w:t>Provide the</w:t>
      </w:r>
      <w:r w:rsidR="00437CC6">
        <w:t xml:space="preserve"> ordered</w:t>
      </w:r>
      <w:r>
        <w:t xml:space="preserve"> </w:t>
      </w:r>
      <w:r w:rsidR="000B5F4B">
        <w:t xml:space="preserve">list of vertices created by </w:t>
      </w:r>
      <w:r>
        <w:t>a depth first search of the contact graph</w:t>
      </w:r>
      <w:r w:rsidR="0030104C">
        <w:t>.</w:t>
      </w:r>
    </w:p>
    <w:p w:rsidR="000B5F4B" w:rsidRDefault="000B5F4B">
      <w:r>
        <w:t>Provide the</w:t>
      </w:r>
      <w:r w:rsidR="00437CC6">
        <w:t xml:space="preserve"> ordered</w:t>
      </w:r>
      <w:r>
        <w:t xml:space="preserve"> list of vertices created by a breadth first search of the contact graph</w:t>
      </w:r>
      <w:r w:rsidR="0030104C">
        <w:t>.</w:t>
      </w:r>
    </w:p>
    <w:p w:rsidR="000B5F4B" w:rsidRPr="003E092F" w:rsidRDefault="000B5F4B" w:rsidP="0030104C">
      <w:pPr>
        <w:spacing w:before="120"/>
        <w:rPr>
          <w:b/>
        </w:rPr>
      </w:pPr>
      <w:r w:rsidRPr="003E092F">
        <w:rPr>
          <w:b/>
        </w:rPr>
        <w:t>Conclusion</w:t>
      </w:r>
    </w:p>
    <w:p w:rsidR="000B5F4B" w:rsidRDefault="00BF397E">
      <w:r>
        <w:t>For each contact graph</w:t>
      </w:r>
      <w:r w:rsidR="0030104C">
        <w:t>,</w:t>
      </w:r>
      <w:r>
        <w:t xml:space="preserve"> provide the number of individuals that were infected</w:t>
      </w:r>
      <w:r w:rsidR="0030104C">
        <w:t>.</w:t>
      </w:r>
    </w:p>
    <w:p w:rsidR="00A05FB0" w:rsidRDefault="00BF397E">
      <w:r>
        <w:t>Describe how the infectiousness affected the spread of infection through the graph</w:t>
      </w:r>
      <w:r w:rsidR="0030104C">
        <w:t>.</w:t>
      </w:r>
    </w:p>
    <w:p w:rsidR="00BF397E" w:rsidRDefault="008A6773">
      <w:r>
        <w:t>Describe how the contact graphs were an aid to understanding the spread of infection</w:t>
      </w:r>
      <w:r w:rsidR="0030104C">
        <w:t>.</w:t>
      </w:r>
    </w:p>
    <w:p w:rsidR="00F54B9A" w:rsidRDefault="00F54B9A" w:rsidP="00F54B9A">
      <w:r>
        <w:t xml:space="preserve">Describe how the contact graphs were an aid to leading to a possible solution to limiting the spread of the disease.  </w:t>
      </w:r>
      <w:bookmarkStart w:id="0" w:name="_GoBack"/>
      <w:bookmarkEnd w:id="0"/>
    </w:p>
    <w:p w:rsidR="008A6773" w:rsidRDefault="008A6773">
      <w:r>
        <w:t xml:space="preserve">Decide and justify which </w:t>
      </w:r>
      <w:r w:rsidR="0030104C">
        <w:t xml:space="preserve">method </w:t>
      </w:r>
      <w:r>
        <w:t>is more useful to analysis of infection:</w:t>
      </w:r>
    </w:p>
    <w:p w:rsidR="008A6773" w:rsidRDefault="008A6773" w:rsidP="008A6773">
      <w:pPr>
        <w:numPr>
          <w:ilvl w:val="0"/>
          <w:numId w:val="1"/>
        </w:numPr>
      </w:pPr>
      <w:r>
        <w:t>Breadth first search</w:t>
      </w:r>
    </w:p>
    <w:p w:rsidR="00F02237" w:rsidRDefault="008A6773" w:rsidP="008A6773">
      <w:pPr>
        <w:numPr>
          <w:ilvl w:val="0"/>
          <w:numId w:val="1"/>
        </w:numPr>
      </w:pPr>
      <w:r>
        <w:t>Depth first search</w:t>
      </w:r>
    </w:p>
    <w:p w:rsidR="007D7A45" w:rsidRDefault="007D7A45" w:rsidP="007D7A45">
      <w:r>
        <w:t>Provide an overall evaluation of the activity and the usefulness of the methods</w:t>
      </w:r>
      <w:r w:rsidR="0030104C">
        <w:t>.</w:t>
      </w:r>
    </w:p>
    <w:p w:rsidR="007D7A45" w:rsidRDefault="007D7A45" w:rsidP="007D7A45">
      <w:r>
        <w:t xml:space="preserve">Identify additional applications of these methods to other </w:t>
      </w:r>
      <w:r w:rsidR="008315A3">
        <w:t xml:space="preserve">social or biological </w:t>
      </w:r>
      <w:r>
        <w:t>problems</w:t>
      </w:r>
      <w:r w:rsidR="00F54B9A">
        <w:t xml:space="preserve"> and how graph theory may be able to help lead to solutions</w:t>
      </w:r>
      <w:r w:rsidR="0030104C">
        <w:t>.</w:t>
      </w:r>
    </w:p>
    <w:sectPr w:rsidR="007D7A45" w:rsidSect="0030104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3F" w:rsidRDefault="0000653F" w:rsidP="00932FDB">
      <w:r>
        <w:separator/>
      </w:r>
    </w:p>
  </w:endnote>
  <w:endnote w:type="continuationSeparator" w:id="0">
    <w:p w:rsidR="0000653F" w:rsidRDefault="0000653F" w:rsidP="00932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DB" w:rsidRPr="0030104C" w:rsidRDefault="00932FDB" w:rsidP="0030104C">
    <w:pPr>
      <w:tabs>
        <w:tab w:val="center" w:pos="4320"/>
        <w:tab w:val="right" w:pos="9360"/>
      </w:tabs>
      <w:rPr>
        <w:rFonts w:asciiTheme="minorHAnsi" w:hAnsiTheme="minorHAnsi"/>
        <w:sz w:val="20"/>
        <w:szCs w:val="20"/>
      </w:rPr>
    </w:pPr>
    <w:r w:rsidRPr="0030104C">
      <w:rPr>
        <w:rFonts w:asciiTheme="minorHAnsi" w:hAnsiTheme="minorHAnsi" w:cs="Arial"/>
        <w:b/>
        <w:sz w:val="20"/>
        <w:szCs w:val="20"/>
      </w:rPr>
      <w:t>Graphing</w:t>
    </w:r>
    <w:r w:rsidR="0030104C">
      <w:rPr>
        <w:rFonts w:asciiTheme="minorHAnsi" w:hAnsiTheme="minorHAnsi" w:cs="Arial"/>
        <w:b/>
        <w:sz w:val="20"/>
        <w:szCs w:val="20"/>
      </w:rPr>
      <w:t xml:space="preserve"> the Spread of Disease Activity—Lab Report Checklist</w:t>
    </w:r>
    <w:r w:rsidR="0030104C">
      <w:rPr>
        <w:rFonts w:asciiTheme="minorHAnsi" w:hAnsiTheme="minorHAnsi" w:cs="Arial"/>
        <w:b/>
        <w:sz w:val="20"/>
        <w:szCs w:val="20"/>
      </w:rPr>
      <w:tab/>
    </w:r>
    <w:r w:rsidR="00F20831" w:rsidRPr="0030104C">
      <w:rPr>
        <w:rFonts w:asciiTheme="minorHAnsi" w:hAnsiTheme="minorHAnsi"/>
        <w:sz w:val="20"/>
        <w:szCs w:val="20"/>
      </w:rPr>
      <w:fldChar w:fldCharType="begin"/>
    </w:r>
    <w:r w:rsidRPr="0030104C">
      <w:rPr>
        <w:rFonts w:asciiTheme="minorHAnsi" w:hAnsiTheme="minorHAnsi"/>
        <w:sz w:val="20"/>
        <w:szCs w:val="20"/>
      </w:rPr>
      <w:instrText xml:space="preserve"> PAGE   \* MERGEFORMAT </w:instrText>
    </w:r>
    <w:r w:rsidR="00F20831" w:rsidRPr="0030104C">
      <w:rPr>
        <w:rFonts w:asciiTheme="minorHAnsi" w:hAnsiTheme="minorHAnsi"/>
        <w:sz w:val="20"/>
        <w:szCs w:val="20"/>
      </w:rPr>
      <w:fldChar w:fldCharType="separate"/>
    </w:r>
    <w:r w:rsidR="001F1FC0">
      <w:rPr>
        <w:rFonts w:asciiTheme="minorHAnsi" w:hAnsiTheme="minorHAnsi"/>
        <w:noProof/>
        <w:sz w:val="20"/>
        <w:szCs w:val="20"/>
      </w:rPr>
      <w:t>1</w:t>
    </w:r>
    <w:r w:rsidR="00F20831" w:rsidRPr="0030104C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3F" w:rsidRDefault="0000653F" w:rsidP="00932FDB">
      <w:r>
        <w:separator/>
      </w:r>
    </w:p>
  </w:footnote>
  <w:footnote w:type="continuationSeparator" w:id="0">
    <w:p w:rsidR="0000653F" w:rsidRDefault="0000653F" w:rsidP="00932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DB" w:rsidRPr="0030104C" w:rsidRDefault="0030104C" w:rsidP="0030104C">
    <w:pPr>
      <w:tabs>
        <w:tab w:val="center" w:pos="4320"/>
        <w:tab w:val="right" w:pos="8640"/>
      </w:tabs>
      <w:rPr>
        <w:rFonts w:asciiTheme="minorHAnsi" w:hAnsiTheme="minorHAnsi" w:cs="Arial"/>
        <w:b/>
        <w:sz w:val="18"/>
        <w:szCs w:val="18"/>
      </w:rPr>
    </w:pPr>
    <w:r w:rsidRPr="00E52924">
      <w:rPr>
        <w:rFonts w:asciiTheme="minorHAnsi" w:hAnsiTheme="minorHAnsi" w:cs="Arial"/>
        <w:b/>
        <w:sz w:val="18"/>
        <w:szCs w:val="18"/>
      </w:rPr>
      <w:t>Name: _____________________________________________ Date: ______________________ Class: 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C8F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D0257A"/>
    <w:multiLevelType w:val="hybridMultilevel"/>
    <w:tmpl w:val="F35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7511B"/>
    <w:multiLevelType w:val="hybridMultilevel"/>
    <w:tmpl w:val="694E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c Nelson Thomas">
    <w15:presenceInfo w15:providerId="AD" w15:userId="S-1-5-21-1275210071-492894223-682003330-2443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B9A"/>
    <w:rsid w:val="000006A0"/>
    <w:rsid w:val="0000653F"/>
    <w:rsid w:val="000106DD"/>
    <w:rsid w:val="00066AA4"/>
    <w:rsid w:val="000832C9"/>
    <w:rsid w:val="000A411C"/>
    <w:rsid w:val="000A7F43"/>
    <w:rsid w:val="000B5F4B"/>
    <w:rsid w:val="000C735D"/>
    <w:rsid w:val="001033E3"/>
    <w:rsid w:val="00174FBE"/>
    <w:rsid w:val="00176E7F"/>
    <w:rsid w:val="00191CD9"/>
    <w:rsid w:val="00193F51"/>
    <w:rsid w:val="001B31A2"/>
    <w:rsid w:val="001B459D"/>
    <w:rsid w:val="001E3CB2"/>
    <w:rsid w:val="001E755F"/>
    <w:rsid w:val="001F1FC0"/>
    <w:rsid w:val="001F3BA1"/>
    <w:rsid w:val="00205B5E"/>
    <w:rsid w:val="00216291"/>
    <w:rsid w:val="00282AE6"/>
    <w:rsid w:val="0029771D"/>
    <w:rsid w:val="002B3EF5"/>
    <w:rsid w:val="002B4CB6"/>
    <w:rsid w:val="002B7D5D"/>
    <w:rsid w:val="002C1BFC"/>
    <w:rsid w:val="002C4238"/>
    <w:rsid w:val="002C63A3"/>
    <w:rsid w:val="002D7D22"/>
    <w:rsid w:val="002E02F0"/>
    <w:rsid w:val="002F014C"/>
    <w:rsid w:val="002F3F0D"/>
    <w:rsid w:val="0030104C"/>
    <w:rsid w:val="00335004"/>
    <w:rsid w:val="00335714"/>
    <w:rsid w:val="00337802"/>
    <w:rsid w:val="003455C5"/>
    <w:rsid w:val="00361263"/>
    <w:rsid w:val="00367D17"/>
    <w:rsid w:val="003723DA"/>
    <w:rsid w:val="003775D9"/>
    <w:rsid w:val="0038538C"/>
    <w:rsid w:val="00390BDF"/>
    <w:rsid w:val="00396098"/>
    <w:rsid w:val="003A3F0C"/>
    <w:rsid w:val="003A4C87"/>
    <w:rsid w:val="003B08C3"/>
    <w:rsid w:val="003D1A83"/>
    <w:rsid w:val="003E092F"/>
    <w:rsid w:val="00407B2F"/>
    <w:rsid w:val="004103FB"/>
    <w:rsid w:val="00426863"/>
    <w:rsid w:val="00437CC6"/>
    <w:rsid w:val="004416AC"/>
    <w:rsid w:val="00447B9C"/>
    <w:rsid w:val="0045270F"/>
    <w:rsid w:val="00454A41"/>
    <w:rsid w:val="00467735"/>
    <w:rsid w:val="00467D87"/>
    <w:rsid w:val="00472D32"/>
    <w:rsid w:val="004A10E1"/>
    <w:rsid w:val="004A17D7"/>
    <w:rsid w:val="004A2649"/>
    <w:rsid w:val="004B0608"/>
    <w:rsid w:val="004C4C11"/>
    <w:rsid w:val="004D74F8"/>
    <w:rsid w:val="004F78FD"/>
    <w:rsid w:val="00505FE2"/>
    <w:rsid w:val="00525406"/>
    <w:rsid w:val="00531D07"/>
    <w:rsid w:val="0054132C"/>
    <w:rsid w:val="00577BA0"/>
    <w:rsid w:val="00580E72"/>
    <w:rsid w:val="005B3C4C"/>
    <w:rsid w:val="005B4794"/>
    <w:rsid w:val="005B58E7"/>
    <w:rsid w:val="00617946"/>
    <w:rsid w:val="00627A03"/>
    <w:rsid w:val="00652CF0"/>
    <w:rsid w:val="006714D4"/>
    <w:rsid w:val="00672D2D"/>
    <w:rsid w:val="00682000"/>
    <w:rsid w:val="00691A88"/>
    <w:rsid w:val="006A016D"/>
    <w:rsid w:val="006A323F"/>
    <w:rsid w:val="006C43F6"/>
    <w:rsid w:val="007072B0"/>
    <w:rsid w:val="00730FF4"/>
    <w:rsid w:val="00740D80"/>
    <w:rsid w:val="00767C6D"/>
    <w:rsid w:val="00793185"/>
    <w:rsid w:val="007938EF"/>
    <w:rsid w:val="007D7A45"/>
    <w:rsid w:val="007E2E1A"/>
    <w:rsid w:val="00824F79"/>
    <w:rsid w:val="008315A3"/>
    <w:rsid w:val="00834CF8"/>
    <w:rsid w:val="00840C9D"/>
    <w:rsid w:val="0086182E"/>
    <w:rsid w:val="008931C8"/>
    <w:rsid w:val="00896E76"/>
    <w:rsid w:val="008A5468"/>
    <w:rsid w:val="008A6773"/>
    <w:rsid w:val="008B796E"/>
    <w:rsid w:val="008C0AD0"/>
    <w:rsid w:val="008D3F7F"/>
    <w:rsid w:val="008E06E6"/>
    <w:rsid w:val="008E70F1"/>
    <w:rsid w:val="0090178F"/>
    <w:rsid w:val="00912AE9"/>
    <w:rsid w:val="00916A91"/>
    <w:rsid w:val="00932643"/>
    <w:rsid w:val="00932FDB"/>
    <w:rsid w:val="009514CA"/>
    <w:rsid w:val="00953888"/>
    <w:rsid w:val="00953FEA"/>
    <w:rsid w:val="0095417D"/>
    <w:rsid w:val="00960941"/>
    <w:rsid w:val="0096401A"/>
    <w:rsid w:val="00975572"/>
    <w:rsid w:val="00990317"/>
    <w:rsid w:val="009913FE"/>
    <w:rsid w:val="009B6BAD"/>
    <w:rsid w:val="009D723B"/>
    <w:rsid w:val="009E7245"/>
    <w:rsid w:val="00A05FB0"/>
    <w:rsid w:val="00A215C4"/>
    <w:rsid w:val="00A23C43"/>
    <w:rsid w:val="00A6752D"/>
    <w:rsid w:val="00A87E51"/>
    <w:rsid w:val="00AA23BE"/>
    <w:rsid w:val="00AB6029"/>
    <w:rsid w:val="00AB6E45"/>
    <w:rsid w:val="00AC15E6"/>
    <w:rsid w:val="00AF2007"/>
    <w:rsid w:val="00B23832"/>
    <w:rsid w:val="00B306C3"/>
    <w:rsid w:val="00B36B9A"/>
    <w:rsid w:val="00B70BF5"/>
    <w:rsid w:val="00B90FDE"/>
    <w:rsid w:val="00BA09C2"/>
    <w:rsid w:val="00BA2993"/>
    <w:rsid w:val="00BB2337"/>
    <w:rsid w:val="00BB2BC0"/>
    <w:rsid w:val="00BC2913"/>
    <w:rsid w:val="00BD0A9D"/>
    <w:rsid w:val="00BD3335"/>
    <w:rsid w:val="00BF397E"/>
    <w:rsid w:val="00C01A9A"/>
    <w:rsid w:val="00C01F6E"/>
    <w:rsid w:val="00C13A20"/>
    <w:rsid w:val="00C3797F"/>
    <w:rsid w:val="00C4373C"/>
    <w:rsid w:val="00C46D72"/>
    <w:rsid w:val="00C66A98"/>
    <w:rsid w:val="00C6776C"/>
    <w:rsid w:val="00CB3E67"/>
    <w:rsid w:val="00CB52AE"/>
    <w:rsid w:val="00CC344D"/>
    <w:rsid w:val="00CC41F5"/>
    <w:rsid w:val="00CD4CA4"/>
    <w:rsid w:val="00CE73E7"/>
    <w:rsid w:val="00CE7458"/>
    <w:rsid w:val="00CF2158"/>
    <w:rsid w:val="00CF4FD6"/>
    <w:rsid w:val="00D102A0"/>
    <w:rsid w:val="00D304FE"/>
    <w:rsid w:val="00D34456"/>
    <w:rsid w:val="00D521D7"/>
    <w:rsid w:val="00D71A79"/>
    <w:rsid w:val="00D83C76"/>
    <w:rsid w:val="00D87D34"/>
    <w:rsid w:val="00D93FE9"/>
    <w:rsid w:val="00DB1B45"/>
    <w:rsid w:val="00DC29CD"/>
    <w:rsid w:val="00DC2E80"/>
    <w:rsid w:val="00DC3B16"/>
    <w:rsid w:val="00E34F04"/>
    <w:rsid w:val="00E35547"/>
    <w:rsid w:val="00E550DE"/>
    <w:rsid w:val="00E57777"/>
    <w:rsid w:val="00E773AF"/>
    <w:rsid w:val="00E82388"/>
    <w:rsid w:val="00EE2755"/>
    <w:rsid w:val="00F02237"/>
    <w:rsid w:val="00F06BF1"/>
    <w:rsid w:val="00F20831"/>
    <w:rsid w:val="00F54B9A"/>
    <w:rsid w:val="00F57DC7"/>
    <w:rsid w:val="00F73B35"/>
    <w:rsid w:val="00F94F14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3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D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32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dua</cp:lastModifiedBy>
  <cp:revision>2</cp:revision>
  <dcterms:created xsi:type="dcterms:W3CDTF">2014-08-05T20:27:00Z</dcterms:created>
  <dcterms:modified xsi:type="dcterms:W3CDTF">2014-08-05T20:27:00Z</dcterms:modified>
</cp:coreProperties>
</file>