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AC" w:rsidRPr="007A23AC" w:rsidRDefault="007A23AC" w:rsidP="007A23AC">
      <w:pPr>
        <w:spacing w:before="240" w:after="240"/>
        <w:jc w:val="center"/>
        <w:rPr>
          <w:rFonts w:eastAsia="Calibri"/>
          <w:b/>
          <w:color w:val="000000" w:themeColor="text1"/>
          <w:sz w:val="36"/>
          <w:szCs w:val="36"/>
          <w:lang w:val="en-US"/>
        </w:rPr>
      </w:pPr>
      <w:r w:rsidRPr="007A23AC">
        <w:rPr>
          <w:rFonts w:eastAsia="Calibri"/>
          <w:b/>
          <w:color w:val="000000" w:themeColor="text1"/>
          <w:sz w:val="36"/>
          <w:szCs w:val="36"/>
          <w:lang w:val="en-US"/>
        </w:rPr>
        <w:t>Competition Rules</w:t>
      </w:r>
    </w:p>
    <w:p w:rsidR="007A23AC" w:rsidRPr="007A23AC" w:rsidRDefault="007A23AC" w:rsidP="007A23AC">
      <w:pPr>
        <w:rPr>
          <w:rFonts w:eastAsia="Calibri"/>
          <w:b/>
          <w:lang w:val="en-US"/>
        </w:rPr>
      </w:pPr>
      <w:r w:rsidRPr="007A23AC">
        <w:rPr>
          <w:rFonts w:eastAsia="Calibri"/>
          <w:b/>
          <w:lang w:val="en-US"/>
        </w:rPr>
        <w:t>Description</w:t>
      </w:r>
    </w:p>
    <w:p w:rsidR="007A23AC" w:rsidRPr="007A23AC" w:rsidRDefault="007A23AC" w:rsidP="007A23AC">
      <w:pPr>
        <w:spacing w:after="1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Competitors build the tallest possible towers using only plastic drinking straws and tape.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Event preparation:</w:t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  <w:t>Practice for competition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Grade level:</w:t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  <w:t>Grades K-3 (determined by oldest member)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Team size:</w:t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  <w:t>1-2 students per team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Maximum number of entries:</w:t>
      </w:r>
      <w:r w:rsidRPr="007A23AC">
        <w:rPr>
          <w:rFonts w:eastAsia="Calibri"/>
          <w:lang w:val="en-US"/>
        </w:rPr>
        <w:tab/>
      </w:r>
      <w:r w:rsidRPr="007A23AC">
        <w:rPr>
          <w:rFonts w:eastAsia="Calibri"/>
          <w:lang w:val="en-US"/>
        </w:rPr>
        <w:tab/>
        <w:t>Unlimited</w:t>
      </w:r>
    </w:p>
    <w:p w:rsidR="007A23AC" w:rsidRPr="007A23AC" w:rsidRDefault="007A23AC" w:rsidP="007A23AC">
      <w:pPr>
        <w:spacing w:before="120"/>
        <w:rPr>
          <w:rFonts w:eastAsia="Calibri"/>
          <w:b/>
          <w:lang w:val="en-US"/>
        </w:rPr>
      </w:pPr>
      <w:r w:rsidRPr="007A23AC">
        <w:rPr>
          <w:rFonts w:eastAsia="Calibri"/>
          <w:b/>
          <w:lang w:val="en-US"/>
        </w:rPr>
        <w:t>Materials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M.1</w:t>
      </w:r>
      <w:r w:rsidRPr="007A23AC">
        <w:rPr>
          <w:rFonts w:eastAsia="Calibri"/>
          <w:lang w:val="en-US"/>
        </w:rPr>
        <w:tab/>
        <w:t>50 non-bendable plastic drinking straws (provided at the competition)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M.2</w:t>
      </w:r>
      <w:r w:rsidRPr="007A23AC">
        <w:rPr>
          <w:rFonts w:eastAsia="Calibri"/>
          <w:lang w:val="en-US"/>
        </w:rPr>
        <w:tab/>
        <w:t>1 meter of masking tape (provided at the competition)</w:t>
      </w:r>
    </w:p>
    <w:p w:rsidR="007A23AC" w:rsidRPr="007A23AC" w:rsidRDefault="007A23AC" w:rsidP="007A23AC">
      <w:pPr>
        <w:spacing w:before="120"/>
        <w:rPr>
          <w:rFonts w:eastAsia="Calibri"/>
          <w:b/>
          <w:lang w:val="en-US"/>
        </w:rPr>
      </w:pPr>
      <w:r w:rsidRPr="007A23AC">
        <w:rPr>
          <w:rFonts w:eastAsia="Calibri"/>
          <w:b/>
          <w:lang w:val="en-US"/>
        </w:rPr>
        <w:t>Competition Rules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R.1</w:t>
      </w:r>
      <w:r w:rsidRPr="007A23AC">
        <w:rPr>
          <w:rFonts w:eastAsia="Calibri"/>
          <w:lang w:val="en-US"/>
        </w:rPr>
        <w:tab/>
        <w:t>Only the provided materials, described in M.1 and M.2, may be used.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R.2</w:t>
      </w:r>
      <w:r w:rsidRPr="007A23AC">
        <w:rPr>
          <w:rFonts w:eastAsia="Calibri"/>
          <w:lang w:val="en-US"/>
        </w:rPr>
        <w:tab/>
        <w:t>Competitors have 30 minutes to build their towers. Towers may be rebuilt any number of times during the construction period, but no work may occur after.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R.3</w:t>
      </w:r>
      <w:r w:rsidRPr="007A23AC">
        <w:rPr>
          <w:rFonts w:eastAsia="Calibri"/>
          <w:lang w:val="en-US"/>
        </w:rPr>
        <w:tab/>
        <w:t>Towers must be free standing, only touching the flat surface they are built upon.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R.4</w:t>
      </w:r>
      <w:r w:rsidRPr="007A23AC">
        <w:rPr>
          <w:rFonts w:eastAsia="Calibri"/>
          <w:lang w:val="en-US"/>
        </w:rPr>
        <w:tab/>
        <w:t>Any straw touching the flat surface may be taped to the surface.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R.5</w:t>
      </w:r>
      <w:r w:rsidRPr="007A23AC">
        <w:rPr>
          <w:rFonts w:eastAsia="Calibri"/>
          <w:lang w:val="en-US"/>
        </w:rPr>
        <w:tab/>
        <w:t>Tape may not be used as “rope” or to reinforce the straws outside of straw-straw joints.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R.6</w:t>
      </w:r>
      <w:r w:rsidRPr="007A23AC">
        <w:rPr>
          <w:rFonts w:eastAsia="Calibri"/>
          <w:lang w:val="en-US"/>
        </w:rPr>
        <w:tab/>
        <w:t>Strays may be bent or fitted inside each other, but they may not be cut.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R.7</w:t>
      </w:r>
      <w:r w:rsidRPr="007A23AC">
        <w:rPr>
          <w:rFonts w:eastAsia="Calibri"/>
          <w:lang w:val="en-US"/>
        </w:rPr>
        <w:tab/>
        <w:t>Students may stand on desk chairs to aid construction.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R.8</w:t>
      </w:r>
      <w:r w:rsidRPr="007A23AC">
        <w:rPr>
          <w:rFonts w:eastAsia="Calibri"/>
          <w:lang w:val="en-US"/>
        </w:rPr>
        <w:tab/>
        <w:t>When requested, or after 30 minutes, the judges measure perpendicularly from the flat surface to the highest part of a straw. Judges also record the number of unused straws. Only one judge measurement is permitted.</w:t>
      </w:r>
    </w:p>
    <w:p w:rsidR="007A23AC" w:rsidRPr="007A23AC" w:rsidRDefault="007A23AC" w:rsidP="007A23AC">
      <w:pPr>
        <w:spacing w:before="120"/>
        <w:rPr>
          <w:rFonts w:eastAsia="Calibri"/>
          <w:b/>
          <w:lang w:val="en-US"/>
        </w:rPr>
      </w:pPr>
      <w:r w:rsidRPr="007A23AC">
        <w:rPr>
          <w:rFonts w:eastAsia="Calibri"/>
          <w:b/>
          <w:lang w:val="en-US"/>
        </w:rPr>
        <w:t>Scoring and Awards</w:t>
      </w:r>
    </w:p>
    <w:p w:rsidR="007A23AC" w:rsidRPr="007A23AC" w:rsidRDefault="007A23AC" w:rsidP="007A23AC">
      <w:pPr>
        <w:ind w:left="720" w:hanging="720"/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S.1</w:t>
      </w:r>
      <w:r w:rsidRPr="007A23AC">
        <w:rPr>
          <w:rFonts w:eastAsia="Calibri"/>
          <w:lang w:val="en-US"/>
        </w:rPr>
        <w:tab/>
        <w:t>Awards are given for the tallest towers.</w:t>
      </w:r>
    </w:p>
    <w:p w:rsidR="007A23AC" w:rsidRPr="007A23AC" w:rsidRDefault="007A23AC" w:rsidP="007A23AC">
      <w:pPr>
        <w:rPr>
          <w:rFonts w:eastAsia="Calibri"/>
          <w:lang w:val="en-US"/>
        </w:rPr>
      </w:pPr>
      <w:r w:rsidRPr="007A23AC">
        <w:rPr>
          <w:rFonts w:eastAsia="Calibri"/>
          <w:lang w:val="en-US"/>
        </w:rPr>
        <w:t>S.2</w:t>
      </w:r>
      <w:r w:rsidRPr="007A23AC">
        <w:rPr>
          <w:rFonts w:eastAsia="Calibri"/>
          <w:lang w:val="en-US"/>
        </w:rPr>
        <w:tab/>
        <w:t>In the case of a tie, the tower with the fewest numbers of straws wins.</w:t>
      </w:r>
    </w:p>
    <w:p w:rsidR="005C4DD6" w:rsidRPr="007A23AC" w:rsidRDefault="005C4DD6" w:rsidP="007A23AC">
      <w:pPr>
        <w:ind w:hanging="720"/>
        <w:rPr>
          <w:rFonts w:eastAsia="Open Sans"/>
        </w:rPr>
      </w:pPr>
      <w:bookmarkStart w:id="0" w:name="_GoBack"/>
      <w:bookmarkEnd w:id="0"/>
    </w:p>
    <w:p w:rsidR="005C4DD6" w:rsidRPr="007A23AC" w:rsidRDefault="005C4DD6" w:rsidP="007A23AC">
      <w:pPr>
        <w:ind w:hanging="720"/>
        <w:rPr>
          <w:rFonts w:eastAsia="Open Sans"/>
        </w:rPr>
      </w:pPr>
    </w:p>
    <w:sectPr w:rsidR="005C4DD6" w:rsidRPr="007A23AC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DA" w:rsidRDefault="00D813DA">
      <w:pPr>
        <w:spacing w:line="240" w:lineRule="auto"/>
      </w:pPr>
      <w:r>
        <w:separator/>
      </w:r>
    </w:p>
  </w:endnote>
  <w:endnote w:type="continuationSeparator" w:id="0">
    <w:p w:rsidR="00D813DA" w:rsidRDefault="00D81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7A23AC" w:rsidP="007A23AC">
    <w:pPr>
      <w:ind w:left="-720" w:right="-720"/>
    </w:pPr>
    <w:r w:rsidRPr="007A23AC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Activity—Competition Rules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DA" w:rsidRDefault="00D813DA">
      <w:pPr>
        <w:spacing w:line="240" w:lineRule="auto"/>
      </w:pPr>
      <w:r>
        <w:separator/>
      </w:r>
    </w:p>
  </w:footnote>
  <w:footnote w:type="continuationSeparator" w:id="0">
    <w:p w:rsidR="00D813DA" w:rsidRDefault="00D81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36458"/>
    <w:rsid w:val="004D7C84"/>
    <w:rsid w:val="00515D18"/>
    <w:rsid w:val="005C4DD6"/>
    <w:rsid w:val="00601501"/>
    <w:rsid w:val="00677F12"/>
    <w:rsid w:val="00687FF7"/>
    <w:rsid w:val="006C41D3"/>
    <w:rsid w:val="007A23AC"/>
    <w:rsid w:val="00871A0A"/>
    <w:rsid w:val="0088534A"/>
    <w:rsid w:val="00BC163D"/>
    <w:rsid w:val="00BC6178"/>
    <w:rsid w:val="00D813DA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2020-08-14T21:11:00Z</cp:lastPrinted>
  <dcterms:created xsi:type="dcterms:W3CDTF">2020-08-14T21:10:00Z</dcterms:created>
  <dcterms:modified xsi:type="dcterms:W3CDTF">2020-08-14T21:11:00Z</dcterms:modified>
</cp:coreProperties>
</file>