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826927" w14:textId="7BB000A7" w:rsidR="0068387F" w:rsidRPr="006043BE" w:rsidRDefault="00532D9A" w:rsidP="00DC0EC4">
      <w:pPr>
        <w:pStyle w:val="Normal1"/>
        <w:spacing w:before="360" w:after="360"/>
        <w:jc w:val="center"/>
        <w:rPr>
          <w:rFonts w:asciiTheme="minorHAnsi" w:hAnsiTheme="minorHAnsi" w:cstheme="minorHAnsi"/>
          <w:sz w:val="36"/>
          <w:szCs w:val="36"/>
        </w:rPr>
      </w:pPr>
      <w:r>
        <w:rPr>
          <w:rFonts w:asciiTheme="minorHAnsi" w:hAnsiTheme="minorHAnsi" w:cstheme="minorHAnsi"/>
          <w:b/>
          <w:sz w:val="36"/>
          <w:szCs w:val="36"/>
        </w:rPr>
        <w:t>Design Challenge</w:t>
      </w:r>
      <w:r w:rsidR="00DC0EC4">
        <w:rPr>
          <w:rFonts w:asciiTheme="minorHAnsi" w:hAnsiTheme="minorHAnsi" w:cstheme="minorHAnsi"/>
          <w:b/>
          <w:sz w:val="36"/>
          <w:szCs w:val="36"/>
        </w:rPr>
        <w:t xml:space="preserve"> </w:t>
      </w:r>
      <w:r w:rsidR="00503B2F">
        <w:rPr>
          <w:rFonts w:asciiTheme="minorHAnsi" w:hAnsiTheme="minorHAnsi" w:cstheme="minorHAnsi"/>
          <w:b/>
          <w:sz w:val="36"/>
          <w:szCs w:val="36"/>
        </w:rPr>
        <w:t xml:space="preserve">&amp; Experiment </w:t>
      </w:r>
      <w:r w:rsidR="00DC0EC4">
        <w:rPr>
          <w:rFonts w:asciiTheme="minorHAnsi" w:hAnsiTheme="minorHAnsi" w:cstheme="minorHAnsi"/>
          <w:b/>
          <w:sz w:val="36"/>
          <w:szCs w:val="36"/>
        </w:rPr>
        <w:t xml:space="preserve">Worksheet </w:t>
      </w:r>
      <w:r w:rsidR="00DC0EC4">
        <w:rPr>
          <w:rFonts w:asciiTheme="minorHAnsi" w:hAnsiTheme="minorHAnsi" w:cstheme="minorHAnsi"/>
          <w:b/>
          <w:color w:val="FF0000"/>
          <w:sz w:val="36"/>
          <w:szCs w:val="36"/>
        </w:rPr>
        <w:t>Exa</w:t>
      </w:r>
      <w:r w:rsidR="006043BE" w:rsidRPr="00573CFA">
        <w:rPr>
          <w:rFonts w:asciiTheme="minorHAnsi" w:hAnsiTheme="minorHAnsi" w:cstheme="minorHAnsi"/>
          <w:b/>
          <w:color w:val="FF0000"/>
          <w:sz w:val="36"/>
          <w:szCs w:val="36"/>
        </w:rPr>
        <w:t>mple Answers</w:t>
      </w:r>
    </w:p>
    <w:p w14:paraId="0E7CDC3B" w14:textId="2B7D31AB" w:rsidR="0068387F" w:rsidRPr="00DC0EC4" w:rsidRDefault="00DC0EC4" w:rsidP="00DC0EC4">
      <w:pPr>
        <w:pStyle w:val="Normal1"/>
        <w:spacing w:after="0"/>
        <w:rPr>
          <w:rFonts w:asciiTheme="minorHAnsi" w:hAnsiTheme="minorHAnsi" w:cstheme="minorHAnsi"/>
          <w:b/>
          <w:sz w:val="22"/>
          <w:szCs w:val="22"/>
        </w:rPr>
      </w:pPr>
      <w:r w:rsidRPr="00DC0EC4">
        <w:rPr>
          <w:rFonts w:asciiTheme="minorHAnsi" w:hAnsiTheme="minorHAnsi" w:cstheme="minorHAnsi"/>
          <w:b/>
          <w:sz w:val="22"/>
          <w:szCs w:val="22"/>
        </w:rPr>
        <w:t>Design Challenge</w:t>
      </w:r>
    </w:p>
    <w:p w14:paraId="3BB53CA4" w14:textId="77777777" w:rsidR="00B9197B" w:rsidRPr="006043BE" w:rsidRDefault="00B9197B" w:rsidP="00B9197B">
      <w:pPr>
        <w:pStyle w:val="Normal1"/>
        <w:spacing w:after="120"/>
        <w:rPr>
          <w:rFonts w:asciiTheme="minorHAnsi" w:hAnsiTheme="minorHAnsi" w:cstheme="minorHAnsi"/>
          <w:sz w:val="22"/>
          <w:szCs w:val="22"/>
        </w:rPr>
      </w:pPr>
      <w:r w:rsidRPr="006043BE">
        <w:rPr>
          <w:rFonts w:asciiTheme="minorHAnsi" w:hAnsiTheme="minorHAnsi" w:cstheme="minorHAnsi"/>
          <w:sz w:val="22"/>
          <w:szCs w:val="22"/>
        </w:rPr>
        <w:t xml:space="preserve">Tom, a truck driver, was transporting 500 gallons of </w:t>
      </w:r>
      <w:r>
        <w:rPr>
          <w:rFonts w:asciiTheme="minorHAnsi" w:hAnsiTheme="minorHAnsi" w:cstheme="minorHAnsi"/>
          <w:sz w:val="22"/>
          <w:szCs w:val="22"/>
        </w:rPr>
        <w:t>p</w:t>
      </w:r>
      <w:r w:rsidRPr="006043BE">
        <w:rPr>
          <w:rFonts w:asciiTheme="minorHAnsi" w:hAnsiTheme="minorHAnsi" w:cstheme="minorHAnsi"/>
          <w:sz w:val="22"/>
          <w:szCs w:val="22"/>
        </w:rPr>
        <w:t xml:space="preserve">etroleum oil from New Jersey to New York. After driving for a long period </w:t>
      </w:r>
      <w:r>
        <w:rPr>
          <w:rFonts w:asciiTheme="minorHAnsi" w:hAnsiTheme="minorHAnsi" w:cstheme="minorHAnsi"/>
          <w:sz w:val="22"/>
          <w:szCs w:val="22"/>
        </w:rPr>
        <w:t xml:space="preserve">of </w:t>
      </w:r>
      <w:r w:rsidRPr="006043BE">
        <w:rPr>
          <w:rFonts w:asciiTheme="minorHAnsi" w:hAnsiTheme="minorHAnsi" w:cstheme="minorHAnsi"/>
          <w:sz w:val="22"/>
          <w:szCs w:val="22"/>
        </w:rPr>
        <w:t xml:space="preserve">time, </w:t>
      </w:r>
      <w:r>
        <w:rPr>
          <w:rFonts w:asciiTheme="minorHAnsi" w:hAnsiTheme="minorHAnsi" w:cstheme="minorHAnsi"/>
          <w:sz w:val="22"/>
          <w:szCs w:val="22"/>
        </w:rPr>
        <w:t>he</w:t>
      </w:r>
      <w:r w:rsidRPr="006043BE">
        <w:rPr>
          <w:rFonts w:asciiTheme="minorHAnsi" w:hAnsiTheme="minorHAnsi" w:cstheme="minorHAnsi"/>
          <w:sz w:val="22"/>
          <w:szCs w:val="22"/>
        </w:rPr>
        <w:t xml:space="preserve"> felt exhausted and accidentally hit the divider on the side of the highway and the truck flipped over spilling oil all across the highway. Luckily, Tom only suffered some minor injuries. You</w:t>
      </w:r>
      <w:r>
        <w:rPr>
          <w:rFonts w:asciiTheme="minorHAnsi" w:hAnsiTheme="minorHAnsi" w:cstheme="minorHAnsi"/>
          <w:sz w:val="22"/>
          <w:szCs w:val="22"/>
        </w:rPr>
        <w:t>,</w:t>
      </w:r>
      <w:r w:rsidRPr="006043BE">
        <w:rPr>
          <w:rFonts w:asciiTheme="minorHAnsi" w:hAnsiTheme="minorHAnsi" w:cstheme="minorHAnsi"/>
          <w:sz w:val="22"/>
          <w:szCs w:val="22"/>
        </w:rPr>
        <w:t xml:space="preserve"> as young engineers </w:t>
      </w:r>
      <w:r w:rsidRPr="00400D75">
        <w:rPr>
          <w:rFonts w:asciiTheme="minorHAnsi" w:hAnsiTheme="minorHAnsi" w:cstheme="minorHAnsi"/>
          <w:sz w:val="22"/>
          <w:szCs w:val="22"/>
        </w:rPr>
        <w:t>and scientists</w:t>
      </w:r>
      <w:r>
        <w:rPr>
          <w:rFonts w:asciiTheme="minorHAnsi" w:hAnsiTheme="minorHAnsi" w:cstheme="minorHAnsi"/>
          <w:sz w:val="22"/>
          <w:szCs w:val="22"/>
        </w:rPr>
        <w:t>,</w:t>
      </w:r>
      <w:r w:rsidRPr="006043BE">
        <w:rPr>
          <w:rFonts w:asciiTheme="minorHAnsi" w:hAnsiTheme="minorHAnsi" w:cstheme="minorHAnsi"/>
          <w:sz w:val="22"/>
          <w:szCs w:val="22"/>
        </w:rPr>
        <w:t xml:space="preserve"> are asked</w:t>
      </w:r>
      <w:r>
        <w:rPr>
          <w:rFonts w:asciiTheme="minorHAnsi" w:hAnsiTheme="minorHAnsi" w:cstheme="minorHAnsi"/>
          <w:sz w:val="22"/>
          <w:szCs w:val="22"/>
        </w:rPr>
        <w:t xml:space="preserve"> to help the city of New York</w:t>
      </w:r>
      <w:r w:rsidRPr="006043BE">
        <w:rPr>
          <w:rFonts w:asciiTheme="minorHAnsi" w:hAnsiTheme="minorHAnsi" w:cstheme="minorHAnsi"/>
          <w:sz w:val="22"/>
          <w:szCs w:val="22"/>
        </w:rPr>
        <w:t xml:space="preserve"> find the most affordable and environmentally friendly way </w:t>
      </w:r>
      <w:r>
        <w:rPr>
          <w:rFonts w:asciiTheme="minorHAnsi" w:hAnsiTheme="minorHAnsi" w:cstheme="minorHAnsi"/>
          <w:sz w:val="22"/>
          <w:szCs w:val="22"/>
        </w:rPr>
        <w:t>to clean up the oil spill.</w:t>
      </w:r>
    </w:p>
    <w:p w14:paraId="60C29AEC" w14:textId="77777777" w:rsidR="00B9197B" w:rsidRPr="006043BE" w:rsidRDefault="00B9197B" w:rsidP="00B9197B">
      <w:pPr>
        <w:pStyle w:val="Normal1"/>
        <w:spacing w:after="120"/>
        <w:rPr>
          <w:rFonts w:asciiTheme="minorHAnsi" w:hAnsiTheme="minorHAnsi" w:cstheme="minorHAnsi"/>
          <w:sz w:val="22"/>
          <w:szCs w:val="22"/>
        </w:rPr>
      </w:pPr>
      <w:r w:rsidRPr="00400D75">
        <w:rPr>
          <w:rFonts w:asciiTheme="minorHAnsi" w:hAnsiTheme="minorHAnsi" w:cstheme="minorHAnsi"/>
          <w:i/>
          <w:sz w:val="22"/>
          <w:szCs w:val="22"/>
        </w:rPr>
        <w:t>Hint:</w:t>
      </w:r>
      <w:r w:rsidRPr="006043BE">
        <w:rPr>
          <w:rFonts w:asciiTheme="minorHAnsi" w:hAnsiTheme="minorHAnsi" w:cstheme="minorHAnsi"/>
          <w:sz w:val="22"/>
          <w:szCs w:val="22"/>
        </w:rPr>
        <w:t xml:space="preserve"> Sand is often used to clean up oil spills</w:t>
      </w:r>
      <w:r>
        <w:rPr>
          <w:rFonts w:asciiTheme="minorHAnsi" w:hAnsiTheme="minorHAnsi" w:cstheme="minorHAnsi"/>
          <w:sz w:val="22"/>
          <w:szCs w:val="22"/>
        </w:rPr>
        <w:t xml:space="preserve"> by taking advantage of the </w:t>
      </w:r>
      <w:r w:rsidRPr="006043BE">
        <w:rPr>
          <w:rFonts w:asciiTheme="minorHAnsi" w:hAnsiTheme="minorHAnsi" w:cstheme="minorHAnsi"/>
          <w:sz w:val="22"/>
          <w:szCs w:val="22"/>
        </w:rPr>
        <w:t>proces</w:t>
      </w:r>
      <w:r>
        <w:rPr>
          <w:rFonts w:asciiTheme="minorHAnsi" w:hAnsiTheme="minorHAnsi" w:cstheme="minorHAnsi"/>
          <w:sz w:val="22"/>
          <w:szCs w:val="22"/>
        </w:rPr>
        <w:t>s of capillary action.</w:t>
      </w:r>
    </w:p>
    <w:p w14:paraId="34317843" w14:textId="5177E87F" w:rsidR="00B9197B" w:rsidRPr="000E5B83" w:rsidRDefault="00B9197B" w:rsidP="00B9197B">
      <w:pPr>
        <w:pStyle w:val="Normal1"/>
        <w:spacing w:after="120"/>
        <w:rPr>
          <w:rFonts w:asciiTheme="minorHAnsi" w:hAnsiTheme="minorHAnsi" w:cstheme="minorHAnsi"/>
          <w:color w:val="auto"/>
          <w:sz w:val="22"/>
          <w:szCs w:val="22"/>
        </w:rPr>
      </w:pPr>
      <w:r>
        <w:rPr>
          <w:rFonts w:asciiTheme="minorHAnsi" w:hAnsiTheme="minorHAnsi" w:cstheme="minorHAnsi"/>
          <w:b/>
          <w:sz w:val="22"/>
          <w:szCs w:val="22"/>
        </w:rPr>
        <w:t xml:space="preserve">Team Task: </w:t>
      </w:r>
      <w:r w:rsidRPr="00DC789F">
        <w:rPr>
          <w:rFonts w:asciiTheme="minorHAnsi" w:hAnsiTheme="minorHAnsi" w:cstheme="minorHAnsi"/>
          <w:sz w:val="22"/>
          <w:szCs w:val="22"/>
        </w:rPr>
        <w:t xml:space="preserve">Each team </w:t>
      </w:r>
      <w:r>
        <w:rPr>
          <w:rFonts w:asciiTheme="minorHAnsi" w:hAnsiTheme="minorHAnsi" w:cstheme="minorHAnsi"/>
          <w:sz w:val="22"/>
          <w:szCs w:val="22"/>
        </w:rPr>
        <w:t xml:space="preserve">receives </w:t>
      </w:r>
      <w:r w:rsidRPr="00DC789F">
        <w:rPr>
          <w:rFonts w:asciiTheme="minorHAnsi" w:hAnsiTheme="minorHAnsi" w:cstheme="minorHAnsi"/>
          <w:sz w:val="22"/>
          <w:szCs w:val="22"/>
        </w:rPr>
        <w:t xml:space="preserve">$300. </w:t>
      </w:r>
      <w:r>
        <w:rPr>
          <w:rFonts w:asciiTheme="minorHAnsi" w:hAnsiTheme="minorHAnsi" w:cstheme="minorHAnsi"/>
          <w:sz w:val="22"/>
          <w:szCs w:val="22"/>
        </w:rPr>
        <w:t>P</w:t>
      </w:r>
      <w:r w:rsidRPr="00DC789F">
        <w:rPr>
          <w:rFonts w:asciiTheme="minorHAnsi" w:hAnsiTheme="minorHAnsi" w:cstheme="minorHAnsi"/>
          <w:sz w:val="22"/>
          <w:szCs w:val="22"/>
        </w:rPr>
        <w:t xml:space="preserve">urchase materials of your choice from the </w:t>
      </w:r>
      <w:r w:rsidRPr="00DC789F">
        <w:rPr>
          <w:rFonts w:asciiTheme="minorHAnsi" w:hAnsiTheme="minorHAnsi" w:cstheme="minorHAnsi"/>
          <w:i/>
          <w:sz w:val="22"/>
          <w:szCs w:val="22"/>
        </w:rPr>
        <w:t>21st Century Engineering Design Shop</w:t>
      </w:r>
      <w:r w:rsidRPr="00DC789F">
        <w:rPr>
          <w:rFonts w:asciiTheme="minorHAnsi" w:hAnsiTheme="minorHAnsi" w:cstheme="minorHAnsi"/>
          <w:sz w:val="22"/>
          <w:szCs w:val="22"/>
        </w:rPr>
        <w:t xml:space="preserve"> </w:t>
      </w:r>
      <w:r>
        <w:rPr>
          <w:rFonts w:asciiTheme="minorHAnsi" w:hAnsiTheme="minorHAnsi" w:cstheme="minorHAnsi"/>
          <w:sz w:val="22"/>
          <w:szCs w:val="22"/>
        </w:rPr>
        <w:t xml:space="preserve">(see Table 1). </w:t>
      </w:r>
      <w:r w:rsidRPr="00DC789F">
        <w:rPr>
          <w:rFonts w:asciiTheme="minorHAnsi" w:hAnsiTheme="minorHAnsi" w:cstheme="minorHAnsi"/>
          <w:sz w:val="22"/>
          <w:szCs w:val="22"/>
        </w:rPr>
        <w:t>Make sure your structure will work to conduct a controlled experiment and make measurements of the rate of capillary action.</w:t>
      </w:r>
    </w:p>
    <w:p w14:paraId="039934E2" w14:textId="30C906FC" w:rsidR="00B9197B" w:rsidRPr="000E5B83" w:rsidRDefault="00B9197B" w:rsidP="00B9197B">
      <w:pPr>
        <w:pStyle w:val="Normal1"/>
        <w:numPr>
          <w:ilvl w:val="0"/>
          <w:numId w:val="1"/>
        </w:numPr>
        <w:spacing w:after="120"/>
        <w:ind w:hanging="360"/>
        <w:rPr>
          <w:rFonts w:asciiTheme="minorHAnsi" w:hAnsiTheme="minorHAnsi" w:cstheme="minorHAnsi"/>
          <w:color w:val="auto"/>
          <w:sz w:val="22"/>
          <w:szCs w:val="22"/>
        </w:rPr>
      </w:pPr>
      <w:r w:rsidRPr="000E5B83">
        <w:rPr>
          <w:rFonts w:asciiTheme="minorHAnsi" w:hAnsiTheme="minorHAnsi" w:cstheme="minorHAnsi"/>
          <w:color w:val="auto"/>
          <w:sz w:val="22"/>
          <w:szCs w:val="22"/>
        </w:rPr>
        <w:t>In diagram form, sketch with your team your initial design ideas for how to test and measure the capillary action for different sand types: course, medium, fine and mixed. Refer to the inventory list (Table 1 on the next page) for available materials and their costs, and use the expenditure chart (Table 2 on the page after Table 1) to guide your planning.</w:t>
      </w:r>
    </w:p>
    <w:p w14:paraId="0F0C6BB6" w14:textId="7794692E" w:rsidR="0068387F" w:rsidRPr="00E55126" w:rsidRDefault="00E55126" w:rsidP="00E55126">
      <w:pPr>
        <w:pStyle w:val="Normal1"/>
        <w:numPr>
          <w:ilvl w:val="0"/>
          <w:numId w:val="1"/>
        </w:numPr>
        <w:spacing w:after="120"/>
        <w:ind w:hanging="360"/>
        <w:rPr>
          <w:rFonts w:asciiTheme="minorHAnsi" w:hAnsiTheme="minorHAnsi" w:cstheme="minorHAnsi"/>
          <w:sz w:val="22"/>
          <w:szCs w:val="22"/>
        </w:rPr>
      </w:pPr>
      <w:r w:rsidRPr="00B9197B">
        <w:rPr>
          <w:rFonts w:asciiTheme="minorHAnsi" w:hAnsiTheme="minorHAnsi" w:cstheme="minorHAnsi"/>
          <w:color w:val="auto"/>
          <w:sz w:val="22"/>
          <w:szCs w:val="22"/>
        </w:rPr>
        <w:t>Draw</w:t>
      </w:r>
      <w:r w:rsidR="004034D8" w:rsidRPr="00B9197B">
        <w:rPr>
          <w:rFonts w:asciiTheme="minorHAnsi" w:hAnsiTheme="minorHAnsi" w:cstheme="minorHAnsi"/>
          <w:color w:val="auto"/>
          <w:sz w:val="22"/>
          <w:szCs w:val="22"/>
        </w:rPr>
        <w:t xml:space="preserve"> your</w:t>
      </w:r>
      <w:r w:rsidR="00E74791" w:rsidRPr="00B9197B">
        <w:rPr>
          <w:rFonts w:asciiTheme="minorHAnsi" w:hAnsiTheme="minorHAnsi" w:cstheme="minorHAnsi"/>
          <w:color w:val="auto"/>
          <w:sz w:val="22"/>
          <w:szCs w:val="22"/>
        </w:rPr>
        <w:t xml:space="preserve"> team’s agreed-upon</w:t>
      </w:r>
      <w:r w:rsidR="004034D8" w:rsidRPr="00B9197B">
        <w:rPr>
          <w:rFonts w:asciiTheme="minorHAnsi" w:hAnsiTheme="minorHAnsi" w:cstheme="minorHAnsi"/>
          <w:color w:val="auto"/>
          <w:sz w:val="22"/>
          <w:szCs w:val="22"/>
        </w:rPr>
        <w:t xml:space="preserve"> </w:t>
      </w:r>
      <w:r w:rsidR="00165CA1" w:rsidRPr="00B9197B">
        <w:rPr>
          <w:rFonts w:asciiTheme="minorHAnsi" w:hAnsiTheme="minorHAnsi" w:cstheme="minorHAnsi"/>
          <w:color w:val="auto"/>
          <w:sz w:val="22"/>
          <w:szCs w:val="22"/>
        </w:rPr>
        <w:t xml:space="preserve">final </w:t>
      </w:r>
      <w:r w:rsidR="00B9197B">
        <w:rPr>
          <w:rFonts w:asciiTheme="minorHAnsi" w:hAnsiTheme="minorHAnsi" w:cstheme="minorHAnsi"/>
          <w:color w:val="auto"/>
          <w:sz w:val="22"/>
          <w:szCs w:val="22"/>
        </w:rPr>
        <w:t>engineering design sketch</w:t>
      </w:r>
      <w:r w:rsidR="00165CA1" w:rsidRPr="00B9197B">
        <w:rPr>
          <w:rFonts w:asciiTheme="minorHAnsi" w:hAnsiTheme="minorHAnsi" w:cstheme="minorHAnsi"/>
          <w:color w:val="auto"/>
          <w:sz w:val="22"/>
          <w:szCs w:val="22"/>
        </w:rPr>
        <w:t xml:space="preserve"> </w:t>
      </w:r>
      <w:r w:rsidR="004034D8" w:rsidRPr="00B9197B">
        <w:rPr>
          <w:rFonts w:asciiTheme="minorHAnsi" w:hAnsiTheme="minorHAnsi" w:cstheme="minorHAnsi"/>
          <w:color w:val="auto"/>
          <w:sz w:val="22"/>
          <w:szCs w:val="22"/>
        </w:rPr>
        <w:t xml:space="preserve">in the </w:t>
      </w:r>
      <w:r w:rsidR="004034D8" w:rsidRPr="00E55126">
        <w:rPr>
          <w:rFonts w:asciiTheme="minorHAnsi" w:hAnsiTheme="minorHAnsi" w:cstheme="minorHAnsi"/>
          <w:sz w:val="22"/>
          <w:szCs w:val="22"/>
        </w:rPr>
        <w:t>box below</w:t>
      </w:r>
      <w:r w:rsidR="00DC789F" w:rsidRPr="00E55126">
        <w:rPr>
          <w:rFonts w:asciiTheme="minorHAnsi" w:hAnsiTheme="minorHAnsi" w:cstheme="minorHAnsi"/>
          <w:sz w:val="22"/>
          <w:szCs w:val="22"/>
        </w:rPr>
        <w:t>.</w:t>
      </w:r>
    </w:p>
    <w:p w14:paraId="6A8CDF09" w14:textId="791BAE5B" w:rsidR="008C2C55" w:rsidRPr="006043BE" w:rsidRDefault="00DC789F" w:rsidP="00E55126">
      <w:pPr>
        <w:pStyle w:val="Normal1"/>
        <w:ind w:left="360"/>
        <w:rPr>
          <w:rFonts w:asciiTheme="minorHAnsi" w:hAnsiTheme="minorHAnsi" w:cstheme="minorHAnsi"/>
          <w:b/>
          <w:color w:val="FF0000"/>
          <w:sz w:val="22"/>
          <w:szCs w:val="22"/>
        </w:rPr>
      </w:pPr>
      <w:r>
        <w:rPr>
          <w:rFonts w:asciiTheme="minorHAnsi" w:hAnsiTheme="minorHAnsi" w:cstheme="minorHAnsi"/>
          <w:b/>
          <w:color w:val="FF0000"/>
          <w:sz w:val="22"/>
          <w:szCs w:val="22"/>
        </w:rPr>
        <w:t>Example</w:t>
      </w:r>
      <w:r w:rsidR="008C2C55" w:rsidRPr="006043BE">
        <w:rPr>
          <w:rFonts w:asciiTheme="minorHAnsi" w:hAnsiTheme="minorHAnsi" w:cstheme="minorHAnsi"/>
          <w:b/>
          <w:color w:val="FF0000"/>
          <w:sz w:val="22"/>
          <w:szCs w:val="22"/>
        </w:rPr>
        <w:t xml:space="preserve"> </w:t>
      </w:r>
      <w:r w:rsidR="00E74791">
        <w:rPr>
          <w:rFonts w:asciiTheme="minorHAnsi" w:hAnsiTheme="minorHAnsi" w:cstheme="minorHAnsi"/>
          <w:b/>
          <w:color w:val="FF0000"/>
          <w:sz w:val="22"/>
          <w:szCs w:val="22"/>
        </w:rPr>
        <w:t>student sketch</w:t>
      </w:r>
      <w:r w:rsidR="008C2C55" w:rsidRPr="006043BE">
        <w:rPr>
          <w:rFonts w:asciiTheme="minorHAnsi" w:hAnsiTheme="minorHAnsi" w:cstheme="minorHAnsi"/>
          <w:b/>
          <w:color w:val="FF0000"/>
          <w:sz w:val="22"/>
          <w:szCs w:val="22"/>
        </w:rPr>
        <w:t>:</w:t>
      </w:r>
    </w:p>
    <w:p w14:paraId="395545C5" w14:textId="40C23AD0" w:rsidR="0068387F" w:rsidRPr="00DC789F" w:rsidRDefault="00B9197B" w:rsidP="00DC789F">
      <w:r>
        <w:rPr>
          <w:noProof/>
          <w:lang w:eastAsia="en-US"/>
        </w:rPr>
        <mc:AlternateContent>
          <mc:Choice Requires="wpg">
            <w:drawing>
              <wp:anchor distT="0" distB="0" distL="114300" distR="114300" simplePos="0" relativeHeight="251664384" behindDoc="0" locked="0" layoutInCell="1" allowOverlap="1" wp14:anchorId="765724BC" wp14:editId="596E8C2D">
                <wp:simplePos x="0" y="0"/>
                <wp:positionH relativeFrom="column">
                  <wp:posOffset>457200</wp:posOffset>
                </wp:positionH>
                <wp:positionV relativeFrom="paragraph">
                  <wp:posOffset>77470</wp:posOffset>
                </wp:positionV>
                <wp:extent cx="3242945" cy="2637155"/>
                <wp:effectExtent l="0" t="0" r="0" b="0"/>
                <wp:wrapNone/>
                <wp:docPr id="6" name="Group 6"/>
                <wp:cNvGraphicFramePr/>
                <a:graphic xmlns:a="http://schemas.openxmlformats.org/drawingml/2006/main">
                  <a:graphicData uri="http://schemas.microsoft.com/office/word/2010/wordprocessingGroup">
                    <wpg:wgp>
                      <wpg:cNvGrpSpPr/>
                      <wpg:grpSpPr>
                        <a:xfrm>
                          <a:off x="0" y="0"/>
                          <a:ext cx="3242945" cy="2637155"/>
                          <a:chOff x="0" y="0"/>
                          <a:chExt cx="3242945" cy="2637155"/>
                        </a:xfrm>
                      </wpg:grpSpPr>
                      <pic:pic xmlns:pic="http://schemas.openxmlformats.org/drawingml/2006/picture">
                        <pic:nvPicPr>
                          <pic:cNvPr id="4"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945" cy="2637155"/>
                          </a:xfrm>
                          <a:prstGeom prst="rect">
                            <a:avLst/>
                          </a:prstGeom>
                          <a:noFill/>
                          <a:ln w="9525">
                            <a:noFill/>
                            <a:miter lim="800000"/>
                            <a:headEnd/>
                            <a:tailEnd/>
                          </a:ln>
                        </pic:spPr>
                      </pic:pic>
                      <wps:wsp>
                        <wps:cNvPr id="3" name="Text Box 5"/>
                        <wps:cNvSpPr txBox="1">
                          <a:spLocks noChangeArrowheads="1"/>
                        </wps:cNvSpPr>
                        <wps:spPr bwMode="auto">
                          <a:xfrm>
                            <a:off x="104775" y="85725"/>
                            <a:ext cx="3017520" cy="390525"/>
                          </a:xfrm>
                          <a:prstGeom prst="rect">
                            <a:avLst/>
                          </a:prstGeom>
                          <a:solidFill>
                            <a:schemeClr val="bg1"/>
                          </a:solidFill>
                          <a:ln>
                            <a:noFill/>
                          </a:ln>
                          <a:extLst/>
                        </wps:spPr>
                        <wps:txbx>
                          <w:txbxContent>
                            <w:p w14:paraId="71778F8E" w14:textId="77777777" w:rsidR="00B9197B" w:rsidRPr="003C40D3" w:rsidRDefault="00B9197B" w:rsidP="00B9197B">
                              <w:pPr>
                                <w:spacing w:after="60"/>
                                <w:jc w:val="center"/>
                                <w:rPr>
                                  <w:rFonts w:asciiTheme="minorHAnsi" w:hAnsiTheme="minorHAnsi"/>
                                  <w:spacing w:val="200"/>
                                  <w:sz w:val="20"/>
                                </w:rPr>
                              </w:pPr>
                              <w:r w:rsidRPr="003C40D3">
                                <w:rPr>
                                  <w:rFonts w:asciiTheme="minorHAnsi" w:hAnsiTheme="minorHAnsi"/>
                                  <w:b/>
                                  <w:spacing w:val="200"/>
                                  <w:sz w:val="20"/>
                                </w:rPr>
                                <w:t>DESIGN SKETCH</w:t>
                              </w:r>
                            </w:p>
                          </w:txbxContent>
                        </wps:txbx>
                        <wps:bodyPr rot="0" vert="horz" wrap="square" lIns="91440" tIns="45720" rIns="91440" bIns="45720" anchor="t" anchorCtr="0" upright="1">
                          <a:noAutofit/>
                        </wps:bodyPr>
                      </wps:wsp>
                    </wpg:wgp>
                  </a:graphicData>
                </a:graphic>
              </wp:anchor>
            </w:drawing>
          </mc:Choice>
          <mc:Fallback>
            <w:pict>
              <v:group w14:anchorId="765724BC" id="Group 6" o:spid="_x0000_s1026" style="position:absolute;margin-left:36pt;margin-top:6.1pt;width:255.35pt;height:207.65pt;z-index:251664384" coordsize="32429,26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2429;height:26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Kdp7DAAAA2gAAAA8AAABkcnMvZG93bnJldi54bWxEj0FLAzEUhO+C/yG8gjebrS1F16alWoTi&#10;zVqo3p6b527o5mVJnt313xuh0OMwM98wi9XgW3WimFxgA5NxAYq4CtZxbWD//nJ7DyoJssU2MBn4&#10;pQSr5fXVAksben6j005qlSGcSjTQiHSl1qlqyGMah444e98hepQsY61txD7DfavvimKuPTrOCw12&#10;9NxQddz9eAP9q1tv3Nc0HR74c4gfW3maHcWYm9GwfgQlNMglfG5vrYEZ/F/JN0A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p2nsMAAADaAAAADwAAAAAAAAAAAAAAAACf&#10;AgAAZHJzL2Rvd25yZXYueG1sUEsFBgAAAAAEAAQA9wAAAI8DAAAAAA==&#10;">
                  <v:imagedata r:id="rId9" o:title=""/>
                  <v:path arrowok="t"/>
                </v:shape>
                <v:shapetype id="_x0000_t202" coordsize="21600,21600" o:spt="202" path="m,l,21600r21600,l21600,xe">
                  <v:stroke joinstyle="miter"/>
                  <v:path gradientshapeok="t" o:connecttype="rect"/>
                </v:shapetype>
                <v:shape id="_x0000_s1028" type="#_x0000_t202" style="position:absolute;left:1047;top:857;width:3017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14:paraId="71778F8E" w14:textId="77777777" w:rsidR="00B9197B" w:rsidRPr="003C40D3" w:rsidRDefault="00B9197B" w:rsidP="00B9197B">
                        <w:pPr>
                          <w:spacing w:after="60"/>
                          <w:jc w:val="center"/>
                          <w:rPr>
                            <w:rFonts w:asciiTheme="minorHAnsi" w:hAnsiTheme="minorHAnsi"/>
                            <w:spacing w:val="200"/>
                            <w:sz w:val="20"/>
                          </w:rPr>
                        </w:pPr>
                        <w:r w:rsidRPr="003C40D3">
                          <w:rPr>
                            <w:rFonts w:asciiTheme="minorHAnsi" w:hAnsiTheme="minorHAnsi"/>
                            <w:b/>
                            <w:spacing w:val="200"/>
                            <w:sz w:val="20"/>
                          </w:rPr>
                          <w:t>DESIGN SKETCH</w:t>
                        </w:r>
                      </w:p>
                    </w:txbxContent>
                  </v:textbox>
                </v:shape>
              </v:group>
            </w:pict>
          </mc:Fallback>
        </mc:AlternateContent>
      </w:r>
    </w:p>
    <w:p w14:paraId="176266D1" w14:textId="1D538A7B" w:rsidR="0068387F" w:rsidRDefault="0068387F" w:rsidP="00DC789F"/>
    <w:p w14:paraId="45A8A9BA" w14:textId="77777777" w:rsidR="00DC789F" w:rsidRDefault="00DC789F" w:rsidP="00DC789F"/>
    <w:p w14:paraId="77ED1686" w14:textId="77777777" w:rsidR="00DC789F" w:rsidRDefault="00DC789F" w:rsidP="00DC789F"/>
    <w:p w14:paraId="5D860458" w14:textId="77777777" w:rsidR="00DC789F" w:rsidRDefault="00DC789F" w:rsidP="00DC789F"/>
    <w:p w14:paraId="796192EF" w14:textId="77777777" w:rsidR="00DC789F" w:rsidRDefault="00DC789F" w:rsidP="00DC789F"/>
    <w:p w14:paraId="2F4EDB67" w14:textId="77777777" w:rsidR="00DC789F" w:rsidRDefault="00DC789F" w:rsidP="00DC789F"/>
    <w:p w14:paraId="7F43CC91" w14:textId="77777777" w:rsidR="00DC789F" w:rsidRDefault="00DC789F" w:rsidP="00DC789F"/>
    <w:p w14:paraId="670BC1D2" w14:textId="77777777" w:rsidR="00DC789F" w:rsidRDefault="00DC789F" w:rsidP="00DC789F"/>
    <w:p w14:paraId="7E8400CC" w14:textId="77777777" w:rsidR="00DC789F" w:rsidRPr="00DC789F" w:rsidRDefault="00DC789F" w:rsidP="00DC789F"/>
    <w:p w14:paraId="350F2802" w14:textId="4B1F603A" w:rsidR="006043BE" w:rsidRPr="00DC789F" w:rsidRDefault="006043BE" w:rsidP="00DC789F"/>
    <w:p w14:paraId="64985E26" w14:textId="34E6AB1D" w:rsidR="00DC789F" w:rsidRDefault="00DC789F" w:rsidP="00DC789F"/>
    <w:p w14:paraId="4460B5D7" w14:textId="77777777" w:rsidR="00DC789F" w:rsidRDefault="00DC789F" w:rsidP="00DC789F"/>
    <w:p w14:paraId="3939D3ED" w14:textId="77777777" w:rsidR="00E55126" w:rsidRDefault="00E55126" w:rsidP="00DC789F"/>
    <w:p w14:paraId="7A83EB15" w14:textId="77777777" w:rsidR="00E55126" w:rsidRDefault="00E55126" w:rsidP="00DC789F"/>
    <w:p w14:paraId="6C6EB111" w14:textId="414CE91C" w:rsidR="00E55126" w:rsidRPr="006043BE" w:rsidRDefault="00E55126" w:rsidP="00E55126">
      <w:pPr>
        <w:pStyle w:val="Normal1"/>
        <w:numPr>
          <w:ilvl w:val="0"/>
          <w:numId w:val="1"/>
        </w:numPr>
        <w:spacing w:after="120"/>
        <w:ind w:hanging="360"/>
        <w:rPr>
          <w:rFonts w:asciiTheme="minorHAnsi" w:hAnsiTheme="minorHAnsi" w:cstheme="minorHAnsi"/>
          <w:sz w:val="22"/>
          <w:szCs w:val="22"/>
        </w:rPr>
      </w:pPr>
      <w:r>
        <w:rPr>
          <w:rFonts w:asciiTheme="minorHAnsi" w:hAnsiTheme="minorHAnsi" w:cstheme="minorHAnsi"/>
          <w:sz w:val="22"/>
          <w:szCs w:val="22"/>
        </w:rPr>
        <w:t>Next, c</w:t>
      </w:r>
      <w:r w:rsidRPr="006043BE">
        <w:rPr>
          <w:rFonts w:asciiTheme="minorHAnsi" w:hAnsiTheme="minorHAnsi" w:cstheme="minorHAnsi"/>
          <w:sz w:val="22"/>
          <w:szCs w:val="22"/>
        </w:rPr>
        <w:t>onduct a controlle</w:t>
      </w:r>
      <w:r>
        <w:rPr>
          <w:rFonts w:asciiTheme="minorHAnsi" w:hAnsiTheme="minorHAnsi" w:cstheme="minorHAnsi"/>
          <w:sz w:val="22"/>
          <w:szCs w:val="22"/>
        </w:rPr>
        <w:t>d experiment using your design.</w:t>
      </w:r>
    </w:p>
    <w:p w14:paraId="127A93AE" w14:textId="552A97E4" w:rsidR="00DC0EC4" w:rsidRPr="0004282F" w:rsidRDefault="00E55126" w:rsidP="00D770AE">
      <w:pPr>
        <w:pStyle w:val="Normal1"/>
        <w:numPr>
          <w:ilvl w:val="0"/>
          <w:numId w:val="1"/>
        </w:numPr>
        <w:spacing w:after="120"/>
        <w:ind w:hanging="360"/>
        <w:rPr>
          <w:rFonts w:asciiTheme="minorHAnsi" w:hAnsiTheme="minorHAnsi"/>
        </w:rPr>
      </w:pPr>
      <w:r w:rsidRPr="0004282F">
        <w:rPr>
          <w:rFonts w:asciiTheme="minorHAnsi" w:hAnsiTheme="minorHAnsi" w:cstheme="minorHAnsi"/>
          <w:sz w:val="22"/>
          <w:szCs w:val="22"/>
        </w:rPr>
        <w:t>Record your</w:t>
      </w:r>
      <w:bookmarkStart w:id="0" w:name="_GoBack"/>
      <w:bookmarkEnd w:id="0"/>
      <w:r w:rsidRPr="0004282F">
        <w:rPr>
          <w:rFonts w:asciiTheme="minorHAnsi" w:hAnsiTheme="minorHAnsi" w:cstheme="minorHAnsi"/>
          <w:sz w:val="22"/>
          <w:szCs w:val="22"/>
        </w:rPr>
        <w:t xml:space="preserve"> data in Table 3.</w:t>
      </w:r>
      <w:r w:rsidR="00DC0EC4" w:rsidRPr="0004282F">
        <w:rPr>
          <w:rFonts w:asciiTheme="minorHAnsi" w:hAnsiTheme="minorHAnsi"/>
        </w:rPr>
        <w:br w:type="page"/>
      </w:r>
    </w:p>
    <w:p w14:paraId="6D05343F" w14:textId="77777777" w:rsidR="006043BE" w:rsidRPr="00DC789F" w:rsidRDefault="006043BE" w:rsidP="00DC789F">
      <w:pPr>
        <w:spacing w:after="0"/>
      </w:pPr>
    </w:p>
    <w:p w14:paraId="03803C60" w14:textId="5962FC20" w:rsidR="0068387F" w:rsidRDefault="00DC789F" w:rsidP="00B9197B">
      <w:pPr>
        <w:pStyle w:val="Normal1"/>
        <w:spacing w:after="60"/>
        <w:jc w:val="center"/>
        <w:rPr>
          <w:rFonts w:asciiTheme="minorHAnsi" w:hAnsiTheme="minorHAnsi" w:cstheme="minorHAnsi"/>
          <w:b/>
          <w:sz w:val="22"/>
          <w:szCs w:val="22"/>
        </w:rPr>
      </w:pPr>
      <w:r>
        <w:rPr>
          <w:rFonts w:asciiTheme="minorHAnsi" w:hAnsiTheme="minorHAnsi" w:cstheme="minorHAnsi"/>
          <w:b/>
          <w:sz w:val="22"/>
          <w:szCs w:val="22"/>
        </w:rPr>
        <w:t>Table 1. Available i</w:t>
      </w:r>
      <w:r w:rsidR="004034D8" w:rsidRPr="006043BE">
        <w:rPr>
          <w:rFonts w:asciiTheme="minorHAnsi" w:hAnsiTheme="minorHAnsi" w:cstheme="minorHAnsi"/>
          <w:b/>
          <w:sz w:val="22"/>
          <w:szCs w:val="22"/>
        </w:rPr>
        <w:t>nventory at</w:t>
      </w:r>
      <w:r w:rsidR="001760FB">
        <w:rPr>
          <w:rFonts w:asciiTheme="minorHAnsi" w:hAnsiTheme="minorHAnsi" w:cstheme="minorHAnsi"/>
          <w:b/>
          <w:sz w:val="22"/>
          <w:szCs w:val="22"/>
        </w:rPr>
        <w:t xml:space="preserve"> the</w:t>
      </w:r>
      <w:r w:rsidR="004034D8" w:rsidRPr="006043BE">
        <w:rPr>
          <w:rFonts w:asciiTheme="minorHAnsi" w:hAnsiTheme="minorHAnsi" w:cstheme="minorHAnsi"/>
          <w:b/>
          <w:sz w:val="22"/>
          <w:szCs w:val="22"/>
        </w:rPr>
        <w:t xml:space="preserve"> </w:t>
      </w:r>
      <w:r w:rsidR="004034D8" w:rsidRPr="00DC789F">
        <w:rPr>
          <w:rFonts w:asciiTheme="minorHAnsi" w:hAnsiTheme="minorHAnsi" w:cstheme="minorHAnsi"/>
          <w:b/>
          <w:i/>
          <w:sz w:val="22"/>
          <w:szCs w:val="22"/>
        </w:rPr>
        <w:t>21st Century Engineering Design Shop</w:t>
      </w:r>
      <w:r>
        <w:rPr>
          <w:rFonts w:asciiTheme="minorHAnsi" w:hAnsiTheme="minorHAnsi" w:cstheme="minorHAnsi"/>
          <w:b/>
          <w:sz w:val="22"/>
          <w:szCs w:val="22"/>
        </w:rPr>
        <w:t>.</w:t>
      </w:r>
    </w:p>
    <w:tbl>
      <w:tblPr>
        <w:tblStyle w:val="a"/>
        <w:tblW w:w="6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5"/>
        <w:gridCol w:w="1710"/>
      </w:tblGrid>
      <w:tr w:rsidR="0068387F" w:rsidRPr="006043BE" w14:paraId="2F804FB6" w14:textId="77777777" w:rsidTr="00165CA1">
        <w:trPr>
          <w:trHeight w:val="440"/>
          <w:jc w:val="center"/>
        </w:trPr>
        <w:tc>
          <w:tcPr>
            <w:tcW w:w="5125" w:type="dxa"/>
            <w:shd w:val="clear" w:color="auto" w:fill="5F91BA"/>
            <w:vAlign w:val="center"/>
          </w:tcPr>
          <w:p w14:paraId="2B6C6EA2" w14:textId="77777777" w:rsidR="0068387F" w:rsidRPr="00DC789F" w:rsidRDefault="004034D8" w:rsidP="00DC789F">
            <w:pPr>
              <w:pStyle w:val="Normal1"/>
              <w:spacing w:after="0"/>
              <w:jc w:val="center"/>
              <w:rPr>
                <w:rFonts w:asciiTheme="minorHAnsi" w:hAnsiTheme="minorHAnsi" w:cstheme="minorHAnsi"/>
                <w:b/>
                <w:sz w:val="22"/>
                <w:szCs w:val="22"/>
              </w:rPr>
            </w:pPr>
            <w:r w:rsidRPr="00DC789F">
              <w:rPr>
                <w:rFonts w:asciiTheme="minorHAnsi" w:hAnsiTheme="minorHAnsi" w:cstheme="minorHAnsi"/>
                <w:b/>
                <w:color w:val="FFFFFF" w:themeColor="background1"/>
                <w:sz w:val="22"/>
                <w:szCs w:val="22"/>
              </w:rPr>
              <w:t>Materials</w:t>
            </w:r>
          </w:p>
        </w:tc>
        <w:tc>
          <w:tcPr>
            <w:tcW w:w="1710" w:type="dxa"/>
            <w:shd w:val="clear" w:color="auto" w:fill="FFFF99"/>
            <w:vAlign w:val="center"/>
          </w:tcPr>
          <w:p w14:paraId="79DD07C7" w14:textId="77777777" w:rsidR="0068387F" w:rsidRPr="00DC789F" w:rsidRDefault="004034D8" w:rsidP="00DC789F">
            <w:pPr>
              <w:pStyle w:val="Normal1"/>
              <w:spacing w:after="0"/>
              <w:jc w:val="center"/>
              <w:rPr>
                <w:rFonts w:asciiTheme="minorHAnsi" w:hAnsiTheme="minorHAnsi" w:cstheme="minorHAnsi"/>
                <w:b/>
                <w:sz w:val="22"/>
                <w:szCs w:val="22"/>
              </w:rPr>
            </w:pPr>
            <w:r w:rsidRPr="00DC789F">
              <w:rPr>
                <w:rFonts w:asciiTheme="minorHAnsi" w:hAnsiTheme="minorHAnsi" w:cstheme="minorHAnsi"/>
                <w:b/>
                <w:sz w:val="22"/>
                <w:szCs w:val="22"/>
              </w:rPr>
              <w:t>Retail Price</w:t>
            </w:r>
          </w:p>
        </w:tc>
      </w:tr>
      <w:tr w:rsidR="0068387F" w:rsidRPr="006043BE" w14:paraId="1FD40BAA" w14:textId="77777777" w:rsidTr="00DC789F">
        <w:trPr>
          <w:jc w:val="center"/>
        </w:trPr>
        <w:tc>
          <w:tcPr>
            <w:tcW w:w="5125" w:type="dxa"/>
            <w:vAlign w:val="center"/>
          </w:tcPr>
          <w:p w14:paraId="687EBAAD" w14:textId="5F2239A8" w:rsidR="0068387F" w:rsidRPr="006043BE" w:rsidRDefault="00F157EF"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One-</w:t>
            </w:r>
            <w:r w:rsidR="00DC789F" w:rsidRPr="006043BE">
              <w:rPr>
                <w:rFonts w:asciiTheme="minorHAnsi" w:hAnsiTheme="minorHAnsi" w:cstheme="minorHAnsi"/>
                <w:sz w:val="22"/>
                <w:szCs w:val="22"/>
              </w:rPr>
              <w:t xml:space="preserve">time application </w:t>
            </w:r>
            <w:r w:rsidR="004034D8" w:rsidRPr="006043BE">
              <w:rPr>
                <w:rFonts w:asciiTheme="minorHAnsi" w:hAnsiTheme="minorHAnsi" w:cstheme="minorHAnsi"/>
                <w:sz w:val="22"/>
                <w:szCs w:val="22"/>
              </w:rPr>
              <w:t xml:space="preserve">of </w:t>
            </w:r>
            <w:r w:rsidR="00DC789F" w:rsidRPr="006043BE">
              <w:rPr>
                <w:rFonts w:asciiTheme="minorHAnsi" w:hAnsiTheme="minorHAnsi" w:cstheme="minorHAnsi"/>
                <w:sz w:val="22"/>
                <w:szCs w:val="22"/>
              </w:rPr>
              <w:t>silicon sealant</w:t>
            </w:r>
          </w:p>
        </w:tc>
        <w:tc>
          <w:tcPr>
            <w:tcW w:w="1710" w:type="dxa"/>
            <w:vAlign w:val="center"/>
          </w:tcPr>
          <w:p w14:paraId="60CC7C93"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$40</w:t>
            </w:r>
          </w:p>
        </w:tc>
      </w:tr>
      <w:tr w:rsidR="0068387F" w:rsidRPr="006043BE" w14:paraId="33CA8023" w14:textId="77777777" w:rsidTr="00DC789F">
        <w:trPr>
          <w:jc w:val="center"/>
        </w:trPr>
        <w:tc>
          <w:tcPr>
            <w:tcW w:w="5125" w:type="dxa"/>
            <w:vAlign w:val="center"/>
          </w:tcPr>
          <w:p w14:paraId="24D040B1" w14:textId="79CE7E9F" w:rsidR="0068387F" w:rsidRPr="006043BE" w:rsidRDefault="00F157EF"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One-</w:t>
            </w:r>
            <w:r w:rsidR="00DC789F" w:rsidRPr="006043BE">
              <w:rPr>
                <w:rFonts w:asciiTheme="minorHAnsi" w:hAnsiTheme="minorHAnsi" w:cstheme="minorHAnsi"/>
                <w:sz w:val="22"/>
                <w:szCs w:val="22"/>
              </w:rPr>
              <w:t xml:space="preserve">time application </w:t>
            </w:r>
            <w:r w:rsidR="004034D8" w:rsidRPr="006043BE">
              <w:rPr>
                <w:rFonts w:asciiTheme="minorHAnsi" w:hAnsiTheme="minorHAnsi" w:cstheme="minorHAnsi"/>
                <w:sz w:val="22"/>
                <w:szCs w:val="22"/>
              </w:rPr>
              <w:t>of Elmer’s Glue</w:t>
            </w:r>
          </w:p>
        </w:tc>
        <w:tc>
          <w:tcPr>
            <w:tcW w:w="1710" w:type="dxa"/>
            <w:vAlign w:val="center"/>
          </w:tcPr>
          <w:p w14:paraId="644E8829"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$20</w:t>
            </w:r>
          </w:p>
        </w:tc>
      </w:tr>
      <w:tr w:rsidR="0068387F" w:rsidRPr="006043BE" w14:paraId="54665202" w14:textId="77777777" w:rsidTr="00DC789F">
        <w:trPr>
          <w:jc w:val="center"/>
        </w:trPr>
        <w:tc>
          <w:tcPr>
            <w:tcW w:w="5125" w:type="dxa"/>
            <w:vAlign w:val="center"/>
          </w:tcPr>
          <w:p w14:paraId="7AA28020" w14:textId="77B45D42"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8 inches of </w:t>
            </w:r>
            <w:r w:rsidR="009A48AA" w:rsidRPr="006043BE">
              <w:rPr>
                <w:rFonts w:asciiTheme="minorHAnsi" w:hAnsiTheme="minorHAnsi" w:cstheme="minorHAnsi"/>
                <w:sz w:val="22"/>
                <w:szCs w:val="22"/>
              </w:rPr>
              <w:t>Teflon</w:t>
            </w:r>
            <w:r w:rsidR="00DC789F" w:rsidRPr="006043BE">
              <w:rPr>
                <w:rFonts w:asciiTheme="minorHAnsi" w:hAnsiTheme="minorHAnsi" w:cstheme="minorHAnsi"/>
                <w:sz w:val="22"/>
                <w:szCs w:val="22"/>
              </w:rPr>
              <w:t xml:space="preserve"> tape</w:t>
            </w:r>
          </w:p>
        </w:tc>
        <w:tc>
          <w:tcPr>
            <w:tcW w:w="1710" w:type="dxa"/>
            <w:vAlign w:val="center"/>
          </w:tcPr>
          <w:p w14:paraId="471A3B6B"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$40</w:t>
            </w:r>
          </w:p>
        </w:tc>
      </w:tr>
      <w:tr w:rsidR="0068387F" w:rsidRPr="006043BE" w14:paraId="5A36450A" w14:textId="77777777" w:rsidTr="00DC789F">
        <w:trPr>
          <w:jc w:val="center"/>
        </w:trPr>
        <w:tc>
          <w:tcPr>
            <w:tcW w:w="5125" w:type="dxa"/>
            <w:vAlign w:val="center"/>
          </w:tcPr>
          <w:p w14:paraId="74650445" w14:textId="3D50942A"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8 inches of </w:t>
            </w:r>
            <w:r w:rsidR="00DC789F" w:rsidRPr="006043BE">
              <w:rPr>
                <w:rFonts w:asciiTheme="minorHAnsi" w:hAnsiTheme="minorHAnsi" w:cstheme="minorHAnsi"/>
                <w:sz w:val="22"/>
                <w:szCs w:val="22"/>
              </w:rPr>
              <w:t>scotch tape</w:t>
            </w:r>
          </w:p>
        </w:tc>
        <w:tc>
          <w:tcPr>
            <w:tcW w:w="1710" w:type="dxa"/>
            <w:vAlign w:val="center"/>
          </w:tcPr>
          <w:p w14:paraId="6261BA55"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$20</w:t>
            </w:r>
          </w:p>
        </w:tc>
      </w:tr>
      <w:tr w:rsidR="0068387F" w:rsidRPr="006043BE" w14:paraId="776233E9" w14:textId="77777777" w:rsidTr="00DC789F">
        <w:trPr>
          <w:jc w:val="center"/>
        </w:trPr>
        <w:tc>
          <w:tcPr>
            <w:tcW w:w="5125" w:type="dxa"/>
            <w:vAlign w:val="center"/>
          </w:tcPr>
          <w:p w14:paraId="6F037BA1" w14:textId="5473947D"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8 inches of </w:t>
            </w:r>
            <w:r w:rsidR="00DC789F" w:rsidRPr="006043BE">
              <w:rPr>
                <w:rFonts w:asciiTheme="minorHAnsi" w:hAnsiTheme="minorHAnsi" w:cstheme="minorHAnsi"/>
                <w:sz w:val="22"/>
                <w:szCs w:val="22"/>
              </w:rPr>
              <w:t>masking tape</w:t>
            </w:r>
          </w:p>
        </w:tc>
        <w:tc>
          <w:tcPr>
            <w:tcW w:w="1710" w:type="dxa"/>
            <w:vAlign w:val="center"/>
          </w:tcPr>
          <w:p w14:paraId="73AAB803"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$30</w:t>
            </w:r>
          </w:p>
        </w:tc>
      </w:tr>
      <w:tr w:rsidR="0068387F" w:rsidRPr="006043BE" w14:paraId="7203D68F" w14:textId="77777777" w:rsidTr="00DC789F">
        <w:trPr>
          <w:jc w:val="center"/>
        </w:trPr>
        <w:tc>
          <w:tcPr>
            <w:tcW w:w="5125" w:type="dxa"/>
            <w:vAlign w:val="center"/>
          </w:tcPr>
          <w:p w14:paraId="0D6E7659" w14:textId="218B746F"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8 inches of </w:t>
            </w:r>
            <w:r w:rsidR="00DC789F" w:rsidRPr="006043BE">
              <w:rPr>
                <w:rFonts w:asciiTheme="minorHAnsi" w:hAnsiTheme="minorHAnsi" w:cstheme="minorHAnsi"/>
                <w:sz w:val="22"/>
                <w:szCs w:val="22"/>
              </w:rPr>
              <w:t>double</w:t>
            </w:r>
            <w:r w:rsidRPr="006043BE">
              <w:rPr>
                <w:rFonts w:asciiTheme="minorHAnsi" w:hAnsiTheme="minorHAnsi" w:cstheme="minorHAnsi"/>
                <w:sz w:val="22"/>
                <w:szCs w:val="22"/>
              </w:rPr>
              <w:t>-</w:t>
            </w:r>
            <w:r w:rsidR="00DC789F" w:rsidRPr="006043BE">
              <w:rPr>
                <w:rFonts w:asciiTheme="minorHAnsi" w:hAnsiTheme="minorHAnsi" w:cstheme="minorHAnsi"/>
                <w:sz w:val="22"/>
                <w:szCs w:val="22"/>
              </w:rPr>
              <w:t>sided masking tape</w:t>
            </w:r>
          </w:p>
        </w:tc>
        <w:tc>
          <w:tcPr>
            <w:tcW w:w="1710" w:type="dxa"/>
            <w:vAlign w:val="center"/>
          </w:tcPr>
          <w:p w14:paraId="61BEDBD1"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$50</w:t>
            </w:r>
          </w:p>
        </w:tc>
      </w:tr>
      <w:tr w:rsidR="0068387F" w:rsidRPr="006043BE" w14:paraId="61501C86" w14:textId="77777777" w:rsidTr="00DC789F">
        <w:trPr>
          <w:jc w:val="center"/>
        </w:trPr>
        <w:tc>
          <w:tcPr>
            <w:tcW w:w="5125" w:type="dxa"/>
            <w:vAlign w:val="center"/>
          </w:tcPr>
          <w:p w14:paraId="184B32E6" w14:textId="1BE7DC63"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12 inches of </w:t>
            </w:r>
            <w:r w:rsidR="00DC789F" w:rsidRPr="006043BE">
              <w:rPr>
                <w:rFonts w:asciiTheme="minorHAnsi" w:hAnsiTheme="minorHAnsi" w:cstheme="minorHAnsi"/>
                <w:sz w:val="22"/>
                <w:szCs w:val="22"/>
              </w:rPr>
              <w:t>string</w:t>
            </w:r>
          </w:p>
        </w:tc>
        <w:tc>
          <w:tcPr>
            <w:tcW w:w="1710" w:type="dxa"/>
            <w:vAlign w:val="center"/>
          </w:tcPr>
          <w:p w14:paraId="17EC5A47"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$10</w:t>
            </w:r>
          </w:p>
        </w:tc>
      </w:tr>
      <w:tr w:rsidR="0068387F" w:rsidRPr="006043BE" w14:paraId="7376D60E" w14:textId="77777777" w:rsidTr="00DC789F">
        <w:trPr>
          <w:jc w:val="center"/>
        </w:trPr>
        <w:tc>
          <w:tcPr>
            <w:tcW w:w="5125" w:type="dxa"/>
            <w:vAlign w:val="center"/>
          </w:tcPr>
          <w:p w14:paraId="59632C80" w14:textId="47CC593D"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Soft </w:t>
            </w:r>
            <w:r w:rsidR="00DC789F" w:rsidRPr="006043BE">
              <w:rPr>
                <w:rFonts w:asciiTheme="minorHAnsi" w:hAnsiTheme="minorHAnsi" w:cstheme="minorHAnsi"/>
                <w:sz w:val="22"/>
                <w:szCs w:val="22"/>
              </w:rPr>
              <w:t>bath sponge</w:t>
            </w:r>
          </w:p>
        </w:tc>
        <w:tc>
          <w:tcPr>
            <w:tcW w:w="1710" w:type="dxa"/>
            <w:vAlign w:val="center"/>
          </w:tcPr>
          <w:p w14:paraId="4CAF12F3"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$40</w:t>
            </w:r>
          </w:p>
        </w:tc>
      </w:tr>
      <w:tr w:rsidR="0068387F" w:rsidRPr="006043BE" w14:paraId="10D9E7AF" w14:textId="77777777" w:rsidTr="00DC789F">
        <w:trPr>
          <w:jc w:val="center"/>
        </w:trPr>
        <w:tc>
          <w:tcPr>
            <w:tcW w:w="5125" w:type="dxa"/>
            <w:vAlign w:val="center"/>
          </w:tcPr>
          <w:p w14:paraId="30FED8DD" w14:textId="25A9678B"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Cotton </w:t>
            </w:r>
            <w:r w:rsidR="00DC789F" w:rsidRPr="006043BE">
              <w:rPr>
                <w:rFonts w:asciiTheme="minorHAnsi" w:hAnsiTheme="minorHAnsi" w:cstheme="minorHAnsi"/>
                <w:sz w:val="22"/>
                <w:szCs w:val="22"/>
              </w:rPr>
              <w:t>pads</w:t>
            </w:r>
          </w:p>
        </w:tc>
        <w:tc>
          <w:tcPr>
            <w:tcW w:w="1710" w:type="dxa"/>
            <w:vAlign w:val="center"/>
          </w:tcPr>
          <w:p w14:paraId="3BD260D7"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$30</w:t>
            </w:r>
          </w:p>
        </w:tc>
      </w:tr>
      <w:tr w:rsidR="0068387F" w:rsidRPr="006043BE" w14:paraId="6E13198C" w14:textId="77777777" w:rsidTr="00DC789F">
        <w:trPr>
          <w:jc w:val="center"/>
        </w:trPr>
        <w:tc>
          <w:tcPr>
            <w:tcW w:w="5125" w:type="dxa"/>
            <w:vAlign w:val="center"/>
          </w:tcPr>
          <w:p w14:paraId="1299D44F" w14:textId="678830E0"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4x4 </w:t>
            </w:r>
            <w:r w:rsidR="00DC789F" w:rsidRPr="006043BE">
              <w:rPr>
                <w:rFonts w:asciiTheme="minorHAnsi" w:hAnsiTheme="minorHAnsi" w:cstheme="minorHAnsi"/>
                <w:sz w:val="22"/>
                <w:szCs w:val="22"/>
              </w:rPr>
              <w:t>wire mesh</w:t>
            </w:r>
          </w:p>
        </w:tc>
        <w:tc>
          <w:tcPr>
            <w:tcW w:w="1710" w:type="dxa"/>
            <w:vAlign w:val="center"/>
          </w:tcPr>
          <w:p w14:paraId="327282DD"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$20</w:t>
            </w:r>
          </w:p>
        </w:tc>
      </w:tr>
      <w:tr w:rsidR="0068387F" w:rsidRPr="006043BE" w14:paraId="1255338A" w14:textId="77777777" w:rsidTr="00DC789F">
        <w:trPr>
          <w:jc w:val="center"/>
        </w:trPr>
        <w:tc>
          <w:tcPr>
            <w:tcW w:w="5125" w:type="dxa"/>
            <w:vAlign w:val="center"/>
          </w:tcPr>
          <w:p w14:paraId="6DC7F1B7" w14:textId="467F63FE"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Clear </w:t>
            </w:r>
            <w:r w:rsidR="00DC789F" w:rsidRPr="006043BE">
              <w:rPr>
                <w:rFonts w:asciiTheme="minorHAnsi" w:hAnsiTheme="minorHAnsi" w:cstheme="minorHAnsi"/>
                <w:sz w:val="22"/>
                <w:szCs w:val="22"/>
              </w:rPr>
              <w:t xml:space="preserve">plastic cup </w:t>
            </w:r>
            <w:r w:rsidR="004034D8" w:rsidRPr="006043BE">
              <w:rPr>
                <w:rFonts w:asciiTheme="minorHAnsi" w:hAnsiTheme="minorHAnsi" w:cstheme="minorHAnsi"/>
                <w:sz w:val="22"/>
                <w:szCs w:val="22"/>
              </w:rPr>
              <w:t xml:space="preserve">(8 </w:t>
            </w:r>
            <w:proofErr w:type="spellStart"/>
            <w:r w:rsidR="004034D8" w:rsidRPr="006043BE">
              <w:rPr>
                <w:rFonts w:asciiTheme="minorHAnsi" w:hAnsiTheme="minorHAnsi" w:cstheme="minorHAnsi"/>
                <w:sz w:val="22"/>
                <w:szCs w:val="22"/>
              </w:rPr>
              <w:t>oz</w:t>
            </w:r>
            <w:proofErr w:type="spellEnd"/>
            <w:r w:rsidR="004034D8" w:rsidRPr="006043BE">
              <w:rPr>
                <w:rFonts w:asciiTheme="minorHAnsi" w:hAnsiTheme="minorHAnsi" w:cstheme="minorHAnsi"/>
                <w:sz w:val="22"/>
                <w:szCs w:val="22"/>
              </w:rPr>
              <w:t>)</w:t>
            </w:r>
          </w:p>
        </w:tc>
        <w:tc>
          <w:tcPr>
            <w:tcW w:w="1710" w:type="dxa"/>
            <w:vAlign w:val="center"/>
          </w:tcPr>
          <w:p w14:paraId="2A90DC03"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$40</w:t>
            </w:r>
          </w:p>
        </w:tc>
      </w:tr>
      <w:tr w:rsidR="0068387F" w:rsidRPr="006043BE" w14:paraId="6D04B9A6" w14:textId="77777777" w:rsidTr="00DC789F">
        <w:trPr>
          <w:jc w:val="center"/>
        </w:trPr>
        <w:tc>
          <w:tcPr>
            <w:tcW w:w="5125" w:type="dxa"/>
            <w:vAlign w:val="center"/>
          </w:tcPr>
          <w:p w14:paraId="69A6DD71" w14:textId="1D39D2B0"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Clear plastic </w:t>
            </w:r>
            <w:r w:rsidR="00DC789F" w:rsidRPr="006043BE">
              <w:rPr>
                <w:rFonts w:asciiTheme="minorHAnsi" w:hAnsiTheme="minorHAnsi" w:cstheme="minorHAnsi"/>
                <w:sz w:val="22"/>
                <w:szCs w:val="22"/>
              </w:rPr>
              <w:t xml:space="preserve">cup </w:t>
            </w:r>
            <w:r w:rsidR="004034D8" w:rsidRPr="006043BE">
              <w:rPr>
                <w:rFonts w:asciiTheme="minorHAnsi" w:hAnsiTheme="minorHAnsi" w:cstheme="minorHAnsi"/>
                <w:sz w:val="22"/>
                <w:szCs w:val="22"/>
              </w:rPr>
              <w:t xml:space="preserve">(16 </w:t>
            </w:r>
            <w:proofErr w:type="spellStart"/>
            <w:r w:rsidR="004034D8" w:rsidRPr="006043BE">
              <w:rPr>
                <w:rFonts w:asciiTheme="minorHAnsi" w:hAnsiTheme="minorHAnsi" w:cstheme="minorHAnsi"/>
                <w:sz w:val="22"/>
                <w:szCs w:val="22"/>
              </w:rPr>
              <w:t>oz</w:t>
            </w:r>
            <w:proofErr w:type="spellEnd"/>
            <w:r w:rsidR="004034D8" w:rsidRPr="006043BE">
              <w:rPr>
                <w:rFonts w:asciiTheme="minorHAnsi" w:hAnsiTheme="minorHAnsi" w:cstheme="minorHAnsi"/>
                <w:sz w:val="22"/>
                <w:szCs w:val="22"/>
              </w:rPr>
              <w:t>)</w:t>
            </w:r>
          </w:p>
        </w:tc>
        <w:tc>
          <w:tcPr>
            <w:tcW w:w="1710" w:type="dxa"/>
            <w:vAlign w:val="center"/>
          </w:tcPr>
          <w:p w14:paraId="418A2D9D"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$50</w:t>
            </w:r>
          </w:p>
        </w:tc>
      </w:tr>
      <w:tr w:rsidR="0068387F" w:rsidRPr="006043BE" w14:paraId="5239CC3D" w14:textId="77777777" w:rsidTr="00DC789F">
        <w:trPr>
          <w:jc w:val="center"/>
        </w:trPr>
        <w:tc>
          <w:tcPr>
            <w:tcW w:w="5125" w:type="dxa"/>
            <w:vAlign w:val="center"/>
          </w:tcPr>
          <w:p w14:paraId="6952F86F" w14:textId="202BD0EE"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Styrofoam </w:t>
            </w:r>
            <w:r w:rsidR="00DC789F" w:rsidRPr="006043BE">
              <w:rPr>
                <w:rFonts w:asciiTheme="minorHAnsi" w:hAnsiTheme="minorHAnsi" w:cstheme="minorHAnsi"/>
                <w:sz w:val="22"/>
                <w:szCs w:val="22"/>
              </w:rPr>
              <w:t xml:space="preserve">cup </w:t>
            </w:r>
            <w:r w:rsidR="004034D8" w:rsidRPr="006043BE">
              <w:rPr>
                <w:rFonts w:asciiTheme="minorHAnsi" w:hAnsiTheme="minorHAnsi" w:cstheme="minorHAnsi"/>
                <w:sz w:val="22"/>
                <w:szCs w:val="22"/>
              </w:rPr>
              <w:t xml:space="preserve">(4 </w:t>
            </w:r>
            <w:proofErr w:type="spellStart"/>
            <w:r w:rsidR="004034D8" w:rsidRPr="006043BE">
              <w:rPr>
                <w:rFonts w:asciiTheme="minorHAnsi" w:hAnsiTheme="minorHAnsi" w:cstheme="minorHAnsi"/>
                <w:sz w:val="22"/>
                <w:szCs w:val="22"/>
              </w:rPr>
              <w:t>oz</w:t>
            </w:r>
            <w:proofErr w:type="spellEnd"/>
            <w:r w:rsidR="004034D8" w:rsidRPr="006043BE">
              <w:rPr>
                <w:rFonts w:asciiTheme="minorHAnsi" w:hAnsiTheme="minorHAnsi" w:cstheme="minorHAnsi"/>
                <w:sz w:val="22"/>
                <w:szCs w:val="22"/>
              </w:rPr>
              <w:t>)</w:t>
            </w:r>
          </w:p>
        </w:tc>
        <w:tc>
          <w:tcPr>
            <w:tcW w:w="1710" w:type="dxa"/>
            <w:vAlign w:val="center"/>
          </w:tcPr>
          <w:p w14:paraId="2F11A027"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$10</w:t>
            </w:r>
          </w:p>
        </w:tc>
      </w:tr>
      <w:tr w:rsidR="0068387F" w:rsidRPr="006043BE" w14:paraId="4F11C607" w14:textId="77777777" w:rsidTr="00DC789F">
        <w:trPr>
          <w:jc w:val="center"/>
        </w:trPr>
        <w:tc>
          <w:tcPr>
            <w:tcW w:w="5125" w:type="dxa"/>
            <w:vAlign w:val="center"/>
          </w:tcPr>
          <w:p w14:paraId="0E5D125C" w14:textId="267D9BA7"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Styrofoam </w:t>
            </w:r>
            <w:r w:rsidR="00DC789F" w:rsidRPr="006043BE">
              <w:rPr>
                <w:rFonts w:asciiTheme="minorHAnsi" w:hAnsiTheme="minorHAnsi" w:cstheme="minorHAnsi"/>
                <w:sz w:val="22"/>
                <w:szCs w:val="22"/>
              </w:rPr>
              <w:t xml:space="preserve">cup </w:t>
            </w:r>
            <w:r w:rsidR="004034D8" w:rsidRPr="006043BE">
              <w:rPr>
                <w:rFonts w:asciiTheme="minorHAnsi" w:hAnsiTheme="minorHAnsi" w:cstheme="minorHAnsi"/>
                <w:sz w:val="22"/>
                <w:szCs w:val="22"/>
              </w:rPr>
              <w:t xml:space="preserve">(8 </w:t>
            </w:r>
            <w:proofErr w:type="spellStart"/>
            <w:r w:rsidR="004034D8" w:rsidRPr="006043BE">
              <w:rPr>
                <w:rFonts w:asciiTheme="minorHAnsi" w:hAnsiTheme="minorHAnsi" w:cstheme="minorHAnsi"/>
                <w:sz w:val="22"/>
                <w:szCs w:val="22"/>
              </w:rPr>
              <w:t>oz</w:t>
            </w:r>
            <w:proofErr w:type="spellEnd"/>
            <w:r w:rsidR="004034D8" w:rsidRPr="006043BE">
              <w:rPr>
                <w:rFonts w:asciiTheme="minorHAnsi" w:hAnsiTheme="minorHAnsi" w:cstheme="minorHAnsi"/>
                <w:sz w:val="22"/>
                <w:szCs w:val="22"/>
              </w:rPr>
              <w:t>)</w:t>
            </w:r>
          </w:p>
        </w:tc>
        <w:tc>
          <w:tcPr>
            <w:tcW w:w="1710" w:type="dxa"/>
            <w:vAlign w:val="center"/>
          </w:tcPr>
          <w:p w14:paraId="239610DD"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$20</w:t>
            </w:r>
          </w:p>
        </w:tc>
      </w:tr>
      <w:tr w:rsidR="0068387F" w:rsidRPr="006043BE" w14:paraId="5BE65E9F" w14:textId="77777777" w:rsidTr="00DC789F">
        <w:trPr>
          <w:trHeight w:val="240"/>
          <w:jc w:val="center"/>
        </w:trPr>
        <w:tc>
          <w:tcPr>
            <w:tcW w:w="5125" w:type="dxa"/>
            <w:vAlign w:val="center"/>
          </w:tcPr>
          <w:p w14:paraId="77E6C8EA" w14:textId="0F2F9511"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Plastic </w:t>
            </w:r>
            <w:r w:rsidR="00BE43C3">
              <w:rPr>
                <w:rFonts w:asciiTheme="minorHAnsi" w:hAnsiTheme="minorHAnsi" w:cstheme="minorHAnsi"/>
                <w:sz w:val="22"/>
                <w:szCs w:val="22"/>
              </w:rPr>
              <w:t xml:space="preserve">drinking </w:t>
            </w:r>
            <w:r w:rsidR="00DC789F" w:rsidRPr="006043BE">
              <w:rPr>
                <w:rFonts w:asciiTheme="minorHAnsi" w:hAnsiTheme="minorHAnsi" w:cstheme="minorHAnsi"/>
                <w:sz w:val="22"/>
                <w:szCs w:val="22"/>
              </w:rPr>
              <w:t>straw</w:t>
            </w:r>
          </w:p>
        </w:tc>
        <w:tc>
          <w:tcPr>
            <w:tcW w:w="1710" w:type="dxa"/>
            <w:vAlign w:val="center"/>
          </w:tcPr>
          <w:p w14:paraId="6BB6B90F"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$10</w:t>
            </w:r>
          </w:p>
        </w:tc>
      </w:tr>
      <w:tr w:rsidR="0068387F" w:rsidRPr="006043BE" w14:paraId="4B174924" w14:textId="77777777" w:rsidTr="00DC789F">
        <w:trPr>
          <w:trHeight w:val="240"/>
          <w:jc w:val="center"/>
        </w:trPr>
        <w:tc>
          <w:tcPr>
            <w:tcW w:w="5125" w:type="dxa"/>
            <w:vAlign w:val="center"/>
          </w:tcPr>
          <w:p w14:paraId="2FC8E270" w14:textId="291C24E2"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Pipe </w:t>
            </w:r>
            <w:r w:rsidR="00DC789F" w:rsidRPr="006043BE">
              <w:rPr>
                <w:rFonts w:asciiTheme="minorHAnsi" w:hAnsiTheme="minorHAnsi" w:cstheme="minorHAnsi"/>
                <w:sz w:val="22"/>
                <w:szCs w:val="22"/>
              </w:rPr>
              <w:t>cleaner</w:t>
            </w:r>
          </w:p>
        </w:tc>
        <w:tc>
          <w:tcPr>
            <w:tcW w:w="1710" w:type="dxa"/>
            <w:vAlign w:val="center"/>
          </w:tcPr>
          <w:p w14:paraId="48A3B303"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$10</w:t>
            </w:r>
          </w:p>
        </w:tc>
      </w:tr>
      <w:tr w:rsidR="0068387F" w:rsidRPr="006043BE" w14:paraId="0170B20E" w14:textId="77777777" w:rsidTr="00DC789F">
        <w:trPr>
          <w:trHeight w:val="240"/>
          <w:jc w:val="center"/>
        </w:trPr>
        <w:tc>
          <w:tcPr>
            <w:tcW w:w="5125" w:type="dxa"/>
            <w:vAlign w:val="center"/>
          </w:tcPr>
          <w:p w14:paraId="575DB5C1" w14:textId="41D101AF" w:rsidR="0068387F" w:rsidRPr="006043BE" w:rsidRDefault="00FF7792"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Popsicle </w:t>
            </w:r>
            <w:r w:rsidR="00DC789F" w:rsidRPr="006043BE">
              <w:rPr>
                <w:rFonts w:asciiTheme="minorHAnsi" w:hAnsiTheme="minorHAnsi" w:cstheme="minorHAnsi"/>
                <w:sz w:val="22"/>
                <w:szCs w:val="22"/>
              </w:rPr>
              <w:t>stick</w:t>
            </w:r>
          </w:p>
        </w:tc>
        <w:tc>
          <w:tcPr>
            <w:tcW w:w="1710" w:type="dxa"/>
            <w:vAlign w:val="center"/>
          </w:tcPr>
          <w:p w14:paraId="4112987C"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$10</w:t>
            </w:r>
          </w:p>
        </w:tc>
      </w:tr>
      <w:tr w:rsidR="0068387F" w:rsidRPr="006043BE" w14:paraId="7C458FB5" w14:textId="77777777" w:rsidTr="00DC789F">
        <w:trPr>
          <w:jc w:val="center"/>
        </w:trPr>
        <w:tc>
          <w:tcPr>
            <w:tcW w:w="5125" w:type="dxa"/>
            <w:vAlign w:val="center"/>
          </w:tcPr>
          <w:p w14:paraId="5B6B70DE" w14:textId="662758A7"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Poland </w:t>
            </w:r>
            <w:r w:rsidR="00DC789F" w:rsidRPr="006043BE">
              <w:rPr>
                <w:rFonts w:asciiTheme="minorHAnsi" w:hAnsiTheme="minorHAnsi" w:cstheme="minorHAnsi"/>
                <w:sz w:val="22"/>
                <w:szCs w:val="22"/>
              </w:rPr>
              <w:t xml:space="preserve">spring empty water bottle </w:t>
            </w:r>
            <w:r w:rsidRPr="006043BE">
              <w:rPr>
                <w:rFonts w:asciiTheme="minorHAnsi" w:hAnsiTheme="minorHAnsi" w:cstheme="minorHAnsi"/>
                <w:sz w:val="22"/>
                <w:szCs w:val="22"/>
              </w:rPr>
              <w:t xml:space="preserve">(8 </w:t>
            </w:r>
            <w:proofErr w:type="spellStart"/>
            <w:r w:rsidRPr="006043BE">
              <w:rPr>
                <w:rFonts w:asciiTheme="minorHAnsi" w:hAnsiTheme="minorHAnsi" w:cstheme="minorHAnsi"/>
                <w:sz w:val="22"/>
                <w:szCs w:val="22"/>
              </w:rPr>
              <w:t>oz</w:t>
            </w:r>
            <w:proofErr w:type="spellEnd"/>
            <w:r w:rsidRPr="006043BE">
              <w:rPr>
                <w:rFonts w:asciiTheme="minorHAnsi" w:hAnsiTheme="minorHAnsi" w:cstheme="minorHAnsi"/>
                <w:sz w:val="22"/>
                <w:szCs w:val="22"/>
              </w:rPr>
              <w:t>)</w:t>
            </w:r>
          </w:p>
        </w:tc>
        <w:tc>
          <w:tcPr>
            <w:tcW w:w="1710" w:type="dxa"/>
            <w:vAlign w:val="center"/>
          </w:tcPr>
          <w:p w14:paraId="43D5CDD0"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$50</w:t>
            </w:r>
          </w:p>
        </w:tc>
      </w:tr>
      <w:tr w:rsidR="0068387F" w:rsidRPr="006043BE" w14:paraId="0B0D6A53" w14:textId="77777777" w:rsidTr="00DC789F">
        <w:trPr>
          <w:jc w:val="center"/>
        </w:trPr>
        <w:tc>
          <w:tcPr>
            <w:tcW w:w="5125" w:type="dxa"/>
            <w:vAlign w:val="center"/>
          </w:tcPr>
          <w:p w14:paraId="13A70938" w14:textId="02BC2559"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Poland </w:t>
            </w:r>
            <w:r w:rsidR="00DC789F" w:rsidRPr="006043BE">
              <w:rPr>
                <w:rFonts w:asciiTheme="minorHAnsi" w:hAnsiTheme="minorHAnsi" w:cstheme="minorHAnsi"/>
                <w:sz w:val="22"/>
                <w:szCs w:val="22"/>
              </w:rPr>
              <w:t xml:space="preserve">spring empty water bottle </w:t>
            </w:r>
            <w:r w:rsidRPr="006043BE">
              <w:rPr>
                <w:rFonts w:asciiTheme="minorHAnsi" w:hAnsiTheme="minorHAnsi" w:cstheme="minorHAnsi"/>
                <w:sz w:val="22"/>
                <w:szCs w:val="22"/>
              </w:rPr>
              <w:t xml:space="preserve">(16.9 </w:t>
            </w:r>
            <w:proofErr w:type="spellStart"/>
            <w:r w:rsidRPr="006043BE">
              <w:rPr>
                <w:rFonts w:asciiTheme="minorHAnsi" w:hAnsiTheme="minorHAnsi" w:cstheme="minorHAnsi"/>
                <w:sz w:val="22"/>
                <w:szCs w:val="22"/>
              </w:rPr>
              <w:t>oz</w:t>
            </w:r>
            <w:proofErr w:type="spellEnd"/>
            <w:r w:rsidRPr="006043BE">
              <w:rPr>
                <w:rFonts w:asciiTheme="minorHAnsi" w:hAnsiTheme="minorHAnsi" w:cstheme="minorHAnsi"/>
                <w:sz w:val="22"/>
                <w:szCs w:val="22"/>
              </w:rPr>
              <w:t>)</w:t>
            </w:r>
          </w:p>
        </w:tc>
        <w:tc>
          <w:tcPr>
            <w:tcW w:w="1710" w:type="dxa"/>
            <w:vAlign w:val="center"/>
          </w:tcPr>
          <w:p w14:paraId="0A196391"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$60</w:t>
            </w:r>
          </w:p>
        </w:tc>
      </w:tr>
      <w:tr w:rsidR="0068387F" w:rsidRPr="006043BE" w14:paraId="1B2D4B5B" w14:textId="77777777" w:rsidTr="00DC789F">
        <w:trPr>
          <w:jc w:val="center"/>
        </w:trPr>
        <w:tc>
          <w:tcPr>
            <w:tcW w:w="5125" w:type="dxa"/>
            <w:vAlign w:val="center"/>
          </w:tcPr>
          <w:p w14:paraId="1CB4B1EB" w14:textId="50527896"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Empty </w:t>
            </w:r>
            <w:r w:rsidR="00BE43C3">
              <w:rPr>
                <w:rFonts w:asciiTheme="minorHAnsi" w:hAnsiTheme="minorHAnsi" w:cstheme="minorHAnsi"/>
                <w:sz w:val="22"/>
                <w:szCs w:val="22"/>
              </w:rPr>
              <w:t>s</w:t>
            </w:r>
            <w:r w:rsidRPr="006043BE">
              <w:rPr>
                <w:rFonts w:asciiTheme="minorHAnsi" w:hAnsiTheme="minorHAnsi" w:cstheme="minorHAnsi"/>
                <w:sz w:val="22"/>
                <w:szCs w:val="22"/>
              </w:rPr>
              <w:t xml:space="preserve">oda </w:t>
            </w:r>
            <w:r w:rsidR="00DC789F" w:rsidRPr="006043BE">
              <w:rPr>
                <w:rFonts w:asciiTheme="minorHAnsi" w:hAnsiTheme="minorHAnsi" w:cstheme="minorHAnsi"/>
                <w:sz w:val="22"/>
                <w:szCs w:val="22"/>
              </w:rPr>
              <w:t xml:space="preserve">bottle </w:t>
            </w:r>
            <w:r w:rsidRPr="006043BE">
              <w:rPr>
                <w:rFonts w:asciiTheme="minorHAnsi" w:hAnsiTheme="minorHAnsi" w:cstheme="minorHAnsi"/>
                <w:sz w:val="22"/>
                <w:szCs w:val="22"/>
              </w:rPr>
              <w:t>(2 liters)</w:t>
            </w:r>
          </w:p>
        </w:tc>
        <w:tc>
          <w:tcPr>
            <w:tcW w:w="1710" w:type="dxa"/>
            <w:vAlign w:val="center"/>
          </w:tcPr>
          <w:p w14:paraId="5B1A4DF3"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$70</w:t>
            </w:r>
          </w:p>
        </w:tc>
      </w:tr>
      <w:tr w:rsidR="0068387F" w:rsidRPr="006043BE" w14:paraId="702C63B6" w14:textId="77777777" w:rsidTr="00DC789F">
        <w:trPr>
          <w:jc w:val="center"/>
        </w:trPr>
        <w:tc>
          <w:tcPr>
            <w:tcW w:w="5125" w:type="dxa"/>
            <w:vAlign w:val="center"/>
          </w:tcPr>
          <w:p w14:paraId="33B0A100" w14:textId="5C5AA81A"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Clear </w:t>
            </w:r>
            <w:r w:rsidR="009A48AA">
              <w:rPr>
                <w:rFonts w:asciiTheme="minorHAnsi" w:hAnsiTheme="minorHAnsi" w:cstheme="minorHAnsi"/>
                <w:sz w:val="22"/>
                <w:szCs w:val="22"/>
              </w:rPr>
              <w:t>plastic round food container with lid</w:t>
            </w:r>
            <w:r w:rsidR="00DC789F" w:rsidRPr="006043BE">
              <w:rPr>
                <w:rFonts w:asciiTheme="minorHAnsi" w:hAnsiTheme="minorHAnsi" w:cstheme="minorHAnsi"/>
                <w:sz w:val="22"/>
                <w:szCs w:val="22"/>
              </w:rPr>
              <w:t xml:space="preserve"> </w:t>
            </w:r>
            <w:r w:rsidRPr="006043BE">
              <w:rPr>
                <w:rFonts w:asciiTheme="minorHAnsi" w:hAnsiTheme="minorHAnsi" w:cstheme="minorHAnsi"/>
                <w:sz w:val="22"/>
                <w:szCs w:val="22"/>
              </w:rPr>
              <w:t xml:space="preserve">(16 </w:t>
            </w:r>
            <w:proofErr w:type="spellStart"/>
            <w:r w:rsidRPr="006043BE">
              <w:rPr>
                <w:rFonts w:asciiTheme="minorHAnsi" w:hAnsiTheme="minorHAnsi" w:cstheme="minorHAnsi"/>
                <w:sz w:val="22"/>
                <w:szCs w:val="22"/>
              </w:rPr>
              <w:t>oz</w:t>
            </w:r>
            <w:proofErr w:type="spellEnd"/>
            <w:r w:rsidRPr="006043BE">
              <w:rPr>
                <w:rFonts w:asciiTheme="minorHAnsi" w:hAnsiTheme="minorHAnsi" w:cstheme="minorHAnsi"/>
                <w:sz w:val="22"/>
                <w:szCs w:val="22"/>
              </w:rPr>
              <w:t>)</w:t>
            </w:r>
          </w:p>
        </w:tc>
        <w:tc>
          <w:tcPr>
            <w:tcW w:w="1710" w:type="dxa"/>
            <w:vAlign w:val="center"/>
          </w:tcPr>
          <w:p w14:paraId="1A1D46A8"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$80</w:t>
            </w:r>
          </w:p>
        </w:tc>
      </w:tr>
      <w:tr w:rsidR="0068387F" w:rsidRPr="006043BE" w14:paraId="16E5DD78" w14:textId="77777777" w:rsidTr="00DC789F">
        <w:trPr>
          <w:jc w:val="center"/>
        </w:trPr>
        <w:tc>
          <w:tcPr>
            <w:tcW w:w="5125" w:type="dxa"/>
            <w:vAlign w:val="center"/>
          </w:tcPr>
          <w:p w14:paraId="71FA1E4C" w14:textId="382FB100" w:rsidR="0068387F" w:rsidRPr="006043BE" w:rsidRDefault="004034D8" w:rsidP="00165CA1">
            <w:pPr>
              <w:pStyle w:val="Normal1"/>
              <w:spacing w:before="40" w:after="40"/>
              <w:rPr>
                <w:rFonts w:asciiTheme="minorHAnsi" w:hAnsiTheme="minorHAnsi" w:cstheme="minorHAnsi"/>
                <w:sz w:val="22"/>
                <w:szCs w:val="22"/>
              </w:rPr>
            </w:pPr>
            <w:r w:rsidRPr="006043BE">
              <w:rPr>
                <w:rFonts w:asciiTheme="minorHAnsi" w:hAnsiTheme="minorHAnsi" w:cstheme="minorHAnsi"/>
                <w:sz w:val="22"/>
                <w:szCs w:val="22"/>
              </w:rPr>
              <w:t xml:space="preserve">Clear </w:t>
            </w:r>
            <w:r w:rsidR="00DC789F" w:rsidRPr="006043BE">
              <w:rPr>
                <w:rFonts w:asciiTheme="minorHAnsi" w:hAnsiTheme="minorHAnsi" w:cstheme="minorHAnsi"/>
                <w:sz w:val="22"/>
                <w:szCs w:val="22"/>
              </w:rPr>
              <w:t>plastic round food container</w:t>
            </w:r>
            <w:r w:rsidR="009A48AA">
              <w:rPr>
                <w:rFonts w:asciiTheme="minorHAnsi" w:hAnsiTheme="minorHAnsi" w:cstheme="minorHAnsi"/>
                <w:sz w:val="22"/>
                <w:szCs w:val="22"/>
              </w:rPr>
              <w:t xml:space="preserve"> with lid</w:t>
            </w:r>
            <w:r w:rsidR="00DC789F" w:rsidRPr="006043BE">
              <w:rPr>
                <w:rFonts w:asciiTheme="minorHAnsi" w:hAnsiTheme="minorHAnsi" w:cstheme="minorHAnsi"/>
                <w:sz w:val="22"/>
                <w:szCs w:val="22"/>
              </w:rPr>
              <w:t xml:space="preserve"> </w:t>
            </w:r>
            <w:r w:rsidRPr="006043BE">
              <w:rPr>
                <w:rFonts w:asciiTheme="minorHAnsi" w:hAnsiTheme="minorHAnsi" w:cstheme="minorHAnsi"/>
                <w:sz w:val="22"/>
                <w:szCs w:val="22"/>
              </w:rPr>
              <w:t xml:space="preserve">(32 </w:t>
            </w:r>
            <w:proofErr w:type="spellStart"/>
            <w:r w:rsidRPr="006043BE">
              <w:rPr>
                <w:rFonts w:asciiTheme="minorHAnsi" w:hAnsiTheme="minorHAnsi" w:cstheme="minorHAnsi"/>
                <w:sz w:val="22"/>
                <w:szCs w:val="22"/>
              </w:rPr>
              <w:t>oz</w:t>
            </w:r>
            <w:proofErr w:type="spellEnd"/>
            <w:r w:rsidRPr="006043BE">
              <w:rPr>
                <w:rFonts w:asciiTheme="minorHAnsi" w:hAnsiTheme="minorHAnsi" w:cstheme="minorHAnsi"/>
                <w:sz w:val="22"/>
                <w:szCs w:val="22"/>
              </w:rPr>
              <w:t>)</w:t>
            </w:r>
          </w:p>
        </w:tc>
        <w:tc>
          <w:tcPr>
            <w:tcW w:w="1710" w:type="dxa"/>
            <w:vAlign w:val="center"/>
          </w:tcPr>
          <w:p w14:paraId="23693A14" w14:textId="77777777" w:rsidR="0068387F" w:rsidRPr="006043BE" w:rsidRDefault="004034D8" w:rsidP="00165CA1">
            <w:pPr>
              <w:pStyle w:val="Normal1"/>
              <w:spacing w:before="40" w:after="40"/>
              <w:jc w:val="center"/>
              <w:rPr>
                <w:rFonts w:asciiTheme="minorHAnsi" w:hAnsiTheme="minorHAnsi" w:cstheme="minorHAnsi"/>
                <w:sz w:val="22"/>
                <w:szCs w:val="22"/>
              </w:rPr>
            </w:pPr>
            <w:r w:rsidRPr="006043BE">
              <w:rPr>
                <w:rFonts w:asciiTheme="minorHAnsi" w:hAnsiTheme="minorHAnsi" w:cstheme="minorHAnsi"/>
                <w:sz w:val="22"/>
                <w:szCs w:val="22"/>
              </w:rPr>
              <w:t>$100</w:t>
            </w:r>
          </w:p>
        </w:tc>
      </w:tr>
    </w:tbl>
    <w:p w14:paraId="0B6E1405" w14:textId="77777777" w:rsidR="0068387F" w:rsidRPr="006043BE" w:rsidRDefault="0068387F">
      <w:pPr>
        <w:pStyle w:val="Normal1"/>
        <w:rPr>
          <w:rFonts w:asciiTheme="minorHAnsi" w:hAnsiTheme="minorHAnsi" w:cstheme="minorHAnsi"/>
          <w:sz w:val="22"/>
          <w:szCs w:val="22"/>
        </w:rPr>
      </w:pPr>
    </w:p>
    <w:p w14:paraId="1902CBFA" w14:textId="77777777" w:rsidR="0068387F" w:rsidRPr="006043BE" w:rsidRDefault="0068387F">
      <w:pPr>
        <w:pStyle w:val="Normal1"/>
        <w:rPr>
          <w:rFonts w:asciiTheme="minorHAnsi" w:hAnsiTheme="minorHAnsi" w:cstheme="minorHAnsi"/>
          <w:sz w:val="22"/>
          <w:szCs w:val="22"/>
        </w:rPr>
      </w:pPr>
    </w:p>
    <w:p w14:paraId="1B57E63A" w14:textId="77777777" w:rsidR="0068387F" w:rsidRPr="006043BE" w:rsidRDefault="0068387F">
      <w:pPr>
        <w:pStyle w:val="Normal1"/>
        <w:rPr>
          <w:rFonts w:asciiTheme="minorHAnsi" w:hAnsiTheme="minorHAnsi" w:cstheme="minorHAnsi"/>
          <w:sz w:val="22"/>
          <w:szCs w:val="22"/>
        </w:rPr>
      </w:pPr>
    </w:p>
    <w:p w14:paraId="31B4DB9E" w14:textId="77777777" w:rsidR="006043BE" w:rsidRDefault="006043BE">
      <w:pPr>
        <w:pStyle w:val="Normal1"/>
        <w:rPr>
          <w:rFonts w:asciiTheme="minorHAnsi" w:hAnsiTheme="minorHAnsi" w:cstheme="minorHAnsi"/>
          <w:sz w:val="22"/>
          <w:szCs w:val="22"/>
        </w:rPr>
      </w:pPr>
    </w:p>
    <w:p w14:paraId="025A0934" w14:textId="77777777" w:rsidR="006043BE" w:rsidRDefault="006043BE">
      <w:pPr>
        <w:pStyle w:val="Normal1"/>
        <w:rPr>
          <w:rFonts w:asciiTheme="minorHAnsi" w:hAnsiTheme="minorHAnsi" w:cstheme="minorHAnsi"/>
          <w:sz w:val="22"/>
          <w:szCs w:val="22"/>
        </w:rPr>
      </w:pPr>
    </w:p>
    <w:p w14:paraId="531FCA55" w14:textId="77777777" w:rsidR="006043BE" w:rsidRPr="006043BE" w:rsidRDefault="006043BE">
      <w:pPr>
        <w:pStyle w:val="Normal1"/>
        <w:rPr>
          <w:rFonts w:asciiTheme="minorHAnsi" w:hAnsiTheme="minorHAnsi" w:cstheme="minorHAnsi"/>
          <w:sz w:val="22"/>
          <w:szCs w:val="22"/>
        </w:rPr>
      </w:pPr>
    </w:p>
    <w:p w14:paraId="05A212CD" w14:textId="4F31C6BB" w:rsidR="00DC0EC4" w:rsidRDefault="00DC0EC4">
      <w:pPr>
        <w:rPr>
          <w:rFonts w:asciiTheme="minorHAnsi" w:hAnsiTheme="minorHAnsi" w:cstheme="minorHAnsi"/>
          <w:sz w:val="22"/>
          <w:szCs w:val="22"/>
        </w:rPr>
      </w:pPr>
      <w:r>
        <w:rPr>
          <w:rFonts w:asciiTheme="minorHAnsi" w:hAnsiTheme="minorHAnsi" w:cstheme="minorHAnsi"/>
          <w:sz w:val="22"/>
          <w:szCs w:val="22"/>
        </w:rPr>
        <w:br w:type="page"/>
      </w:r>
    </w:p>
    <w:p w14:paraId="43A1C289" w14:textId="77777777" w:rsidR="0068387F" w:rsidRPr="006043BE" w:rsidRDefault="0068387F" w:rsidP="00DC789F">
      <w:pPr>
        <w:pStyle w:val="Normal1"/>
        <w:spacing w:after="0"/>
        <w:rPr>
          <w:rFonts w:asciiTheme="minorHAnsi" w:hAnsiTheme="minorHAnsi" w:cstheme="minorHAnsi"/>
          <w:sz w:val="22"/>
          <w:szCs w:val="22"/>
        </w:rPr>
      </w:pPr>
    </w:p>
    <w:p w14:paraId="35B7E684" w14:textId="2DDC3367" w:rsidR="0068387F" w:rsidRPr="006043BE" w:rsidRDefault="00DC789F" w:rsidP="00E74791">
      <w:pPr>
        <w:pStyle w:val="Normal1"/>
        <w:spacing w:after="0"/>
        <w:jc w:val="center"/>
        <w:rPr>
          <w:rFonts w:asciiTheme="minorHAnsi" w:hAnsiTheme="minorHAnsi" w:cstheme="minorHAnsi"/>
          <w:sz w:val="22"/>
          <w:szCs w:val="22"/>
        </w:rPr>
      </w:pPr>
      <w:r>
        <w:rPr>
          <w:rFonts w:asciiTheme="minorHAnsi" w:hAnsiTheme="minorHAnsi" w:cstheme="minorHAnsi"/>
          <w:b/>
          <w:sz w:val="22"/>
          <w:szCs w:val="22"/>
        </w:rPr>
        <w:t xml:space="preserve">Table 2. Expenditure </w:t>
      </w:r>
      <w:r w:rsidR="005F7F74">
        <w:rPr>
          <w:rFonts w:asciiTheme="minorHAnsi" w:hAnsiTheme="minorHAnsi" w:cstheme="minorHAnsi"/>
          <w:b/>
          <w:sz w:val="22"/>
          <w:szCs w:val="22"/>
        </w:rPr>
        <w:t>chart</w:t>
      </w:r>
      <w:r>
        <w:rPr>
          <w:rFonts w:asciiTheme="minorHAnsi" w:hAnsiTheme="minorHAnsi" w:cstheme="minorHAnsi"/>
          <w:b/>
          <w:sz w:val="22"/>
          <w:szCs w:val="22"/>
        </w:rPr>
        <w:t>.</w:t>
      </w:r>
    </w:p>
    <w:p w14:paraId="6B131797" w14:textId="4D6329CB" w:rsidR="0068387F" w:rsidRPr="006043BE" w:rsidRDefault="00DC789F">
      <w:pPr>
        <w:pStyle w:val="Normal1"/>
        <w:rPr>
          <w:rFonts w:asciiTheme="minorHAnsi" w:hAnsiTheme="minorHAnsi" w:cstheme="minorHAnsi"/>
          <w:color w:val="FF0000"/>
          <w:sz w:val="22"/>
          <w:szCs w:val="22"/>
        </w:rPr>
      </w:pPr>
      <w:r>
        <w:rPr>
          <w:rFonts w:asciiTheme="minorHAnsi" w:hAnsiTheme="minorHAnsi" w:cstheme="minorHAnsi"/>
          <w:color w:val="FF0000"/>
          <w:sz w:val="22"/>
          <w:szCs w:val="22"/>
        </w:rPr>
        <w:t xml:space="preserve">Example answers: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1350"/>
        <w:gridCol w:w="1170"/>
        <w:gridCol w:w="1990"/>
      </w:tblGrid>
      <w:tr w:rsidR="0068387F" w:rsidRPr="006043BE" w14:paraId="46782D5C" w14:textId="77777777" w:rsidTr="00F957B4">
        <w:trPr>
          <w:trHeight w:val="177"/>
        </w:trPr>
        <w:tc>
          <w:tcPr>
            <w:tcW w:w="4850" w:type="dxa"/>
            <w:shd w:val="clear" w:color="auto" w:fill="5F91BA"/>
            <w:tcMar>
              <w:top w:w="100" w:type="dxa"/>
              <w:left w:w="100" w:type="dxa"/>
              <w:bottom w:w="100" w:type="dxa"/>
              <w:right w:w="100" w:type="dxa"/>
            </w:tcMar>
          </w:tcPr>
          <w:p w14:paraId="567CDA30" w14:textId="77777777" w:rsidR="0068387F" w:rsidRPr="00DC789F" w:rsidRDefault="004034D8">
            <w:pPr>
              <w:pStyle w:val="Normal1"/>
              <w:widowControl w:val="0"/>
              <w:spacing w:after="0"/>
              <w:jc w:val="center"/>
              <w:rPr>
                <w:rFonts w:asciiTheme="minorHAnsi" w:hAnsiTheme="minorHAnsi" w:cstheme="minorHAnsi"/>
                <w:color w:val="FFFFFF" w:themeColor="background1"/>
                <w:sz w:val="22"/>
                <w:szCs w:val="22"/>
              </w:rPr>
            </w:pPr>
            <w:r w:rsidRPr="00DC789F">
              <w:rPr>
                <w:rFonts w:asciiTheme="minorHAnsi" w:hAnsiTheme="minorHAnsi" w:cstheme="minorHAnsi"/>
                <w:b/>
                <w:color w:val="FFFFFF" w:themeColor="background1"/>
                <w:sz w:val="22"/>
                <w:szCs w:val="22"/>
              </w:rPr>
              <w:t xml:space="preserve">Materials </w:t>
            </w:r>
          </w:p>
        </w:tc>
        <w:tc>
          <w:tcPr>
            <w:tcW w:w="1350" w:type="dxa"/>
            <w:shd w:val="clear" w:color="auto" w:fill="FFFF99"/>
            <w:tcMar>
              <w:top w:w="100" w:type="dxa"/>
              <w:left w:w="100" w:type="dxa"/>
              <w:bottom w:w="100" w:type="dxa"/>
              <w:right w:w="100" w:type="dxa"/>
            </w:tcMar>
          </w:tcPr>
          <w:p w14:paraId="0ECB57A8" w14:textId="77777777" w:rsidR="0068387F" w:rsidRPr="00DC789F" w:rsidRDefault="004034D8">
            <w:pPr>
              <w:pStyle w:val="Normal1"/>
              <w:widowControl w:val="0"/>
              <w:spacing w:after="0"/>
              <w:jc w:val="center"/>
              <w:rPr>
                <w:rFonts w:asciiTheme="minorHAnsi" w:hAnsiTheme="minorHAnsi" w:cstheme="minorHAnsi"/>
                <w:color w:val="FFFFFF" w:themeColor="background1"/>
                <w:sz w:val="22"/>
                <w:szCs w:val="22"/>
              </w:rPr>
            </w:pPr>
            <w:r w:rsidRPr="00F957B4">
              <w:rPr>
                <w:rFonts w:asciiTheme="minorHAnsi" w:hAnsiTheme="minorHAnsi" w:cstheme="minorHAnsi"/>
                <w:b/>
                <w:sz w:val="22"/>
                <w:szCs w:val="22"/>
              </w:rPr>
              <w:t>Price/Unit</w:t>
            </w:r>
          </w:p>
        </w:tc>
        <w:tc>
          <w:tcPr>
            <w:tcW w:w="1170" w:type="dxa"/>
            <w:shd w:val="clear" w:color="auto" w:fill="5F91BA"/>
            <w:tcMar>
              <w:top w:w="100" w:type="dxa"/>
              <w:left w:w="100" w:type="dxa"/>
              <w:bottom w:w="100" w:type="dxa"/>
              <w:right w:w="100" w:type="dxa"/>
            </w:tcMar>
          </w:tcPr>
          <w:p w14:paraId="29EE70F2" w14:textId="77777777" w:rsidR="0068387F" w:rsidRPr="00DC789F" w:rsidRDefault="004034D8">
            <w:pPr>
              <w:pStyle w:val="Normal1"/>
              <w:widowControl w:val="0"/>
              <w:spacing w:after="0"/>
              <w:jc w:val="center"/>
              <w:rPr>
                <w:rFonts w:asciiTheme="minorHAnsi" w:hAnsiTheme="minorHAnsi" w:cstheme="minorHAnsi"/>
                <w:color w:val="FFFFFF" w:themeColor="background1"/>
                <w:sz w:val="22"/>
                <w:szCs w:val="22"/>
              </w:rPr>
            </w:pPr>
            <w:r w:rsidRPr="00DC789F">
              <w:rPr>
                <w:rFonts w:asciiTheme="minorHAnsi" w:hAnsiTheme="minorHAnsi" w:cstheme="minorHAnsi"/>
                <w:b/>
                <w:color w:val="FFFFFF" w:themeColor="background1"/>
                <w:sz w:val="22"/>
                <w:szCs w:val="22"/>
              </w:rPr>
              <w:t>Quantity</w:t>
            </w:r>
          </w:p>
        </w:tc>
        <w:tc>
          <w:tcPr>
            <w:tcW w:w="1990" w:type="dxa"/>
            <w:shd w:val="clear" w:color="auto" w:fill="FFFF99"/>
            <w:tcMar>
              <w:top w:w="100" w:type="dxa"/>
              <w:left w:w="100" w:type="dxa"/>
              <w:bottom w:w="100" w:type="dxa"/>
              <w:right w:w="100" w:type="dxa"/>
            </w:tcMar>
          </w:tcPr>
          <w:p w14:paraId="3B6FAE22" w14:textId="77777777" w:rsidR="0068387F" w:rsidRPr="006043BE" w:rsidRDefault="004034D8">
            <w:pPr>
              <w:pStyle w:val="Normal1"/>
              <w:widowControl w:val="0"/>
              <w:spacing w:after="0"/>
              <w:jc w:val="center"/>
              <w:rPr>
                <w:rFonts w:asciiTheme="minorHAnsi" w:hAnsiTheme="minorHAnsi" w:cstheme="minorHAnsi"/>
                <w:sz w:val="22"/>
                <w:szCs w:val="22"/>
              </w:rPr>
            </w:pPr>
            <w:r w:rsidRPr="006043BE">
              <w:rPr>
                <w:rFonts w:asciiTheme="minorHAnsi" w:hAnsiTheme="minorHAnsi" w:cstheme="minorHAnsi"/>
                <w:b/>
                <w:sz w:val="22"/>
                <w:szCs w:val="22"/>
              </w:rPr>
              <w:t>Total Price</w:t>
            </w:r>
          </w:p>
        </w:tc>
      </w:tr>
      <w:tr w:rsidR="00E51FDA" w:rsidRPr="006043BE" w14:paraId="1DFB2EEA" w14:textId="77777777" w:rsidTr="009A48AA">
        <w:tc>
          <w:tcPr>
            <w:tcW w:w="4850" w:type="dxa"/>
            <w:tcMar>
              <w:top w:w="100" w:type="dxa"/>
              <w:left w:w="100" w:type="dxa"/>
              <w:bottom w:w="100" w:type="dxa"/>
              <w:right w:w="100" w:type="dxa"/>
            </w:tcMar>
            <w:vAlign w:val="center"/>
          </w:tcPr>
          <w:p w14:paraId="0B71088D" w14:textId="01A65ECA" w:rsidR="00E51FDA" w:rsidRPr="009A48AA" w:rsidRDefault="00FF7792" w:rsidP="00DC789F">
            <w:pPr>
              <w:pStyle w:val="Normal1"/>
              <w:spacing w:after="120"/>
              <w:rPr>
                <w:rFonts w:ascii="Segoe Print" w:hAnsi="Segoe Print" w:cstheme="minorHAnsi"/>
                <w:color w:val="FF0000"/>
                <w:sz w:val="22"/>
                <w:szCs w:val="22"/>
              </w:rPr>
            </w:pPr>
            <w:r w:rsidRPr="009A48AA">
              <w:rPr>
                <w:rFonts w:ascii="Segoe Print" w:hAnsi="Segoe Print" w:cstheme="minorHAnsi"/>
                <w:color w:val="FF0000"/>
                <w:sz w:val="22"/>
                <w:szCs w:val="22"/>
              </w:rPr>
              <w:t>One-</w:t>
            </w:r>
            <w:r w:rsidR="00DC789F" w:rsidRPr="009A48AA">
              <w:rPr>
                <w:rFonts w:ascii="Segoe Print" w:hAnsi="Segoe Print" w:cstheme="minorHAnsi"/>
                <w:color w:val="FF0000"/>
                <w:sz w:val="22"/>
                <w:szCs w:val="22"/>
              </w:rPr>
              <w:t xml:space="preserve">time application </w:t>
            </w:r>
            <w:r w:rsidR="00E51FDA" w:rsidRPr="009A48AA">
              <w:rPr>
                <w:rFonts w:ascii="Segoe Print" w:hAnsi="Segoe Print" w:cstheme="minorHAnsi"/>
                <w:color w:val="FF0000"/>
                <w:sz w:val="22"/>
                <w:szCs w:val="22"/>
              </w:rPr>
              <w:t xml:space="preserve">of </w:t>
            </w:r>
            <w:r w:rsidR="00DC789F" w:rsidRPr="009A48AA">
              <w:rPr>
                <w:rFonts w:ascii="Segoe Print" w:hAnsi="Segoe Print" w:cstheme="minorHAnsi"/>
                <w:color w:val="FF0000"/>
                <w:sz w:val="22"/>
                <w:szCs w:val="22"/>
              </w:rPr>
              <w:t>silicon sealant</w:t>
            </w:r>
          </w:p>
        </w:tc>
        <w:tc>
          <w:tcPr>
            <w:tcW w:w="1350" w:type="dxa"/>
            <w:tcMar>
              <w:top w:w="100" w:type="dxa"/>
              <w:left w:w="100" w:type="dxa"/>
              <w:bottom w:w="100" w:type="dxa"/>
              <w:right w:w="100" w:type="dxa"/>
            </w:tcMar>
            <w:vAlign w:val="center"/>
          </w:tcPr>
          <w:p w14:paraId="0A61D2CE" w14:textId="3E979E34" w:rsidR="00E51FDA" w:rsidRPr="009A48AA" w:rsidRDefault="00E51FDA" w:rsidP="00DC789F">
            <w:pPr>
              <w:pStyle w:val="Normal1"/>
              <w:jc w:val="center"/>
              <w:rPr>
                <w:rFonts w:ascii="Segoe Print" w:hAnsi="Segoe Print" w:cstheme="minorHAnsi"/>
                <w:color w:val="FF0000"/>
                <w:sz w:val="22"/>
                <w:szCs w:val="22"/>
              </w:rPr>
            </w:pPr>
            <w:r w:rsidRPr="009A48AA">
              <w:rPr>
                <w:rFonts w:ascii="Segoe Print" w:hAnsi="Segoe Print" w:cstheme="minorHAnsi"/>
                <w:color w:val="FF0000"/>
                <w:sz w:val="22"/>
                <w:szCs w:val="22"/>
              </w:rPr>
              <w:t>$</w:t>
            </w:r>
            <w:r w:rsidR="00E55126">
              <w:rPr>
                <w:rFonts w:ascii="Segoe Print" w:hAnsi="Segoe Print" w:cstheme="minorHAnsi"/>
                <w:color w:val="FF0000"/>
                <w:sz w:val="22"/>
                <w:szCs w:val="22"/>
              </w:rPr>
              <w:t xml:space="preserve"> </w:t>
            </w:r>
            <w:r w:rsidRPr="009A48AA">
              <w:rPr>
                <w:rFonts w:ascii="Segoe Print" w:hAnsi="Segoe Print" w:cstheme="minorHAnsi"/>
                <w:color w:val="FF0000"/>
                <w:sz w:val="22"/>
                <w:szCs w:val="22"/>
              </w:rPr>
              <w:t>40</w:t>
            </w:r>
          </w:p>
        </w:tc>
        <w:tc>
          <w:tcPr>
            <w:tcW w:w="1170" w:type="dxa"/>
            <w:tcMar>
              <w:top w:w="100" w:type="dxa"/>
              <w:left w:w="100" w:type="dxa"/>
              <w:bottom w:w="100" w:type="dxa"/>
              <w:right w:w="100" w:type="dxa"/>
            </w:tcMar>
            <w:vAlign w:val="center"/>
          </w:tcPr>
          <w:p w14:paraId="65E0EA8C" w14:textId="77777777" w:rsidR="00E51FDA" w:rsidRPr="009A48AA" w:rsidRDefault="00E51FDA" w:rsidP="00DC789F">
            <w:pPr>
              <w:pStyle w:val="Normal1"/>
              <w:widowControl w:val="0"/>
              <w:spacing w:after="0"/>
              <w:jc w:val="center"/>
              <w:rPr>
                <w:rFonts w:ascii="Segoe Print" w:hAnsi="Segoe Print" w:cstheme="minorHAnsi"/>
                <w:color w:val="FF0000"/>
                <w:sz w:val="22"/>
                <w:szCs w:val="22"/>
              </w:rPr>
            </w:pPr>
            <w:r w:rsidRPr="009A48AA">
              <w:rPr>
                <w:rFonts w:ascii="Segoe Print" w:hAnsi="Segoe Print" w:cstheme="minorHAnsi"/>
                <w:color w:val="FF0000"/>
                <w:sz w:val="22"/>
                <w:szCs w:val="22"/>
              </w:rPr>
              <w:t>1</w:t>
            </w:r>
          </w:p>
        </w:tc>
        <w:tc>
          <w:tcPr>
            <w:tcW w:w="1990" w:type="dxa"/>
            <w:tcMar>
              <w:top w:w="100" w:type="dxa"/>
              <w:left w:w="100" w:type="dxa"/>
              <w:bottom w:w="100" w:type="dxa"/>
              <w:right w:w="100" w:type="dxa"/>
            </w:tcMar>
            <w:vAlign w:val="center"/>
          </w:tcPr>
          <w:p w14:paraId="0092E22B" w14:textId="61640930" w:rsidR="00E51FDA" w:rsidRPr="009A48AA" w:rsidRDefault="00E51FDA" w:rsidP="00DC789F">
            <w:pPr>
              <w:pStyle w:val="Normal1"/>
              <w:widowControl w:val="0"/>
              <w:spacing w:after="0"/>
              <w:jc w:val="center"/>
              <w:rPr>
                <w:rFonts w:ascii="Segoe Print" w:hAnsi="Segoe Print" w:cstheme="minorHAnsi"/>
                <w:color w:val="FF0000"/>
                <w:sz w:val="22"/>
                <w:szCs w:val="22"/>
              </w:rPr>
            </w:pPr>
            <w:r w:rsidRPr="009A48AA">
              <w:rPr>
                <w:rFonts w:ascii="Segoe Print" w:hAnsi="Segoe Print" w:cstheme="minorHAnsi"/>
                <w:color w:val="FF0000"/>
                <w:sz w:val="22"/>
                <w:szCs w:val="22"/>
              </w:rPr>
              <w:t>$</w:t>
            </w:r>
            <w:r w:rsidR="009A48AA">
              <w:rPr>
                <w:rFonts w:ascii="Segoe Print" w:hAnsi="Segoe Print" w:cstheme="minorHAnsi"/>
                <w:color w:val="FF0000"/>
                <w:sz w:val="22"/>
                <w:szCs w:val="22"/>
              </w:rPr>
              <w:t xml:space="preserve"> </w:t>
            </w:r>
            <w:r w:rsidRPr="009A48AA">
              <w:rPr>
                <w:rFonts w:ascii="Segoe Print" w:hAnsi="Segoe Print" w:cstheme="minorHAnsi"/>
                <w:color w:val="FF0000"/>
                <w:sz w:val="22"/>
                <w:szCs w:val="22"/>
              </w:rPr>
              <w:t>40</w:t>
            </w:r>
          </w:p>
        </w:tc>
      </w:tr>
      <w:tr w:rsidR="00FF7792" w:rsidRPr="006043BE" w14:paraId="3866936E" w14:textId="77777777" w:rsidTr="009A48AA">
        <w:tc>
          <w:tcPr>
            <w:tcW w:w="4850" w:type="dxa"/>
            <w:tcMar>
              <w:top w:w="100" w:type="dxa"/>
              <w:left w:w="100" w:type="dxa"/>
              <w:bottom w:w="100" w:type="dxa"/>
              <w:right w:w="100" w:type="dxa"/>
            </w:tcMar>
            <w:vAlign w:val="center"/>
          </w:tcPr>
          <w:p w14:paraId="48438FB0" w14:textId="7C8A9B3B" w:rsidR="00FF7792" w:rsidRPr="009A48AA" w:rsidRDefault="00FF7792" w:rsidP="00DC789F">
            <w:pPr>
              <w:pStyle w:val="Normal1"/>
              <w:spacing w:after="120"/>
              <w:rPr>
                <w:rFonts w:ascii="Segoe Print" w:hAnsi="Segoe Print" w:cstheme="minorHAnsi"/>
                <w:color w:val="FF0000"/>
                <w:sz w:val="22"/>
                <w:szCs w:val="22"/>
              </w:rPr>
            </w:pPr>
            <w:r w:rsidRPr="009A48AA">
              <w:rPr>
                <w:rFonts w:ascii="Segoe Print" w:hAnsi="Segoe Print" w:cstheme="minorHAnsi"/>
                <w:color w:val="FF0000"/>
                <w:sz w:val="22"/>
                <w:szCs w:val="22"/>
              </w:rPr>
              <w:t xml:space="preserve">Soft </w:t>
            </w:r>
            <w:r w:rsidR="00DC789F" w:rsidRPr="009A48AA">
              <w:rPr>
                <w:rFonts w:ascii="Segoe Print" w:hAnsi="Segoe Print" w:cstheme="minorHAnsi"/>
                <w:color w:val="FF0000"/>
                <w:sz w:val="22"/>
                <w:szCs w:val="22"/>
              </w:rPr>
              <w:t>bath sponge</w:t>
            </w:r>
          </w:p>
        </w:tc>
        <w:tc>
          <w:tcPr>
            <w:tcW w:w="1350" w:type="dxa"/>
            <w:tcMar>
              <w:top w:w="100" w:type="dxa"/>
              <w:left w:w="100" w:type="dxa"/>
              <w:bottom w:w="100" w:type="dxa"/>
              <w:right w:w="100" w:type="dxa"/>
            </w:tcMar>
            <w:vAlign w:val="center"/>
          </w:tcPr>
          <w:p w14:paraId="62EC3F9F" w14:textId="599D1239" w:rsidR="00FF7792" w:rsidRPr="009A48AA" w:rsidRDefault="00FF7792" w:rsidP="00DC789F">
            <w:pPr>
              <w:pStyle w:val="Normal1"/>
              <w:jc w:val="center"/>
              <w:rPr>
                <w:rFonts w:ascii="Segoe Print" w:hAnsi="Segoe Print" w:cstheme="minorHAnsi"/>
                <w:color w:val="FF0000"/>
                <w:sz w:val="22"/>
                <w:szCs w:val="22"/>
              </w:rPr>
            </w:pPr>
            <w:r w:rsidRPr="009A48AA">
              <w:rPr>
                <w:rFonts w:ascii="Segoe Print" w:hAnsi="Segoe Print" w:cstheme="minorHAnsi"/>
                <w:color w:val="FF0000"/>
                <w:sz w:val="22"/>
                <w:szCs w:val="22"/>
              </w:rPr>
              <w:t>$</w:t>
            </w:r>
            <w:r w:rsidR="00E55126">
              <w:rPr>
                <w:rFonts w:ascii="Segoe Print" w:hAnsi="Segoe Print" w:cstheme="minorHAnsi"/>
                <w:color w:val="FF0000"/>
                <w:sz w:val="22"/>
                <w:szCs w:val="22"/>
              </w:rPr>
              <w:t xml:space="preserve"> </w:t>
            </w:r>
            <w:r w:rsidRPr="009A48AA">
              <w:rPr>
                <w:rFonts w:ascii="Segoe Print" w:hAnsi="Segoe Print" w:cstheme="minorHAnsi"/>
                <w:color w:val="FF0000"/>
                <w:sz w:val="22"/>
                <w:szCs w:val="22"/>
              </w:rPr>
              <w:t>40</w:t>
            </w:r>
          </w:p>
        </w:tc>
        <w:tc>
          <w:tcPr>
            <w:tcW w:w="1170" w:type="dxa"/>
            <w:tcMar>
              <w:top w:w="100" w:type="dxa"/>
              <w:left w:w="100" w:type="dxa"/>
              <w:bottom w:w="100" w:type="dxa"/>
              <w:right w:w="100" w:type="dxa"/>
            </w:tcMar>
            <w:vAlign w:val="center"/>
          </w:tcPr>
          <w:p w14:paraId="1C518F7B" w14:textId="77777777" w:rsidR="00FF7792" w:rsidRPr="009A48AA" w:rsidRDefault="00FF7792" w:rsidP="00DC789F">
            <w:pPr>
              <w:pStyle w:val="Normal1"/>
              <w:spacing w:after="120"/>
              <w:jc w:val="center"/>
              <w:rPr>
                <w:rFonts w:ascii="Segoe Print" w:hAnsi="Segoe Print" w:cstheme="minorHAnsi"/>
                <w:color w:val="FF0000"/>
                <w:sz w:val="22"/>
                <w:szCs w:val="22"/>
              </w:rPr>
            </w:pPr>
            <w:r w:rsidRPr="009A48AA">
              <w:rPr>
                <w:rFonts w:ascii="Segoe Print" w:hAnsi="Segoe Print" w:cstheme="minorHAnsi"/>
                <w:color w:val="FF0000"/>
                <w:sz w:val="22"/>
                <w:szCs w:val="22"/>
              </w:rPr>
              <w:t>1</w:t>
            </w:r>
          </w:p>
        </w:tc>
        <w:tc>
          <w:tcPr>
            <w:tcW w:w="1990" w:type="dxa"/>
            <w:tcMar>
              <w:top w:w="100" w:type="dxa"/>
              <w:left w:w="100" w:type="dxa"/>
              <w:bottom w:w="100" w:type="dxa"/>
              <w:right w:w="100" w:type="dxa"/>
            </w:tcMar>
            <w:vAlign w:val="center"/>
          </w:tcPr>
          <w:p w14:paraId="7FFA178E" w14:textId="43DBC6BD" w:rsidR="00FF7792" w:rsidRPr="009A48AA" w:rsidRDefault="009A48AA" w:rsidP="00DC789F">
            <w:pPr>
              <w:pStyle w:val="Normal1"/>
              <w:jc w:val="center"/>
              <w:rPr>
                <w:rFonts w:ascii="Segoe Print" w:hAnsi="Segoe Print" w:cstheme="minorHAnsi"/>
                <w:color w:val="FF0000"/>
                <w:sz w:val="22"/>
                <w:szCs w:val="22"/>
              </w:rPr>
            </w:pPr>
            <w:r>
              <w:rPr>
                <w:rFonts w:ascii="Segoe Print" w:hAnsi="Segoe Print" w:cstheme="minorHAnsi"/>
                <w:color w:val="FF0000"/>
                <w:sz w:val="22"/>
                <w:szCs w:val="22"/>
              </w:rPr>
              <w:t>$ 4</w:t>
            </w:r>
            <w:r w:rsidR="00FF7792" w:rsidRPr="009A48AA">
              <w:rPr>
                <w:rFonts w:ascii="Segoe Print" w:hAnsi="Segoe Print" w:cstheme="minorHAnsi"/>
                <w:color w:val="FF0000"/>
                <w:sz w:val="22"/>
                <w:szCs w:val="22"/>
              </w:rPr>
              <w:t>0</w:t>
            </w:r>
          </w:p>
        </w:tc>
      </w:tr>
      <w:tr w:rsidR="00E51FDA" w:rsidRPr="006043BE" w14:paraId="7699FCDF" w14:textId="77777777" w:rsidTr="009A48AA">
        <w:trPr>
          <w:trHeight w:val="753"/>
        </w:trPr>
        <w:tc>
          <w:tcPr>
            <w:tcW w:w="4850" w:type="dxa"/>
            <w:tcMar>
              <w:top w:w="100" w:type="dxa"/>
              <w:left w:w="100" w:type="dxa"/>
              <w:bottom w:w="100" w:type="dxa"/>
              <w:right w:w="100" w:type="dxa"/>
            </w:tcMar>
            <w:vAlign w:val="center"/>
          </w:tcPr>
          <w:p w14:paraId="5232ABB7" w14:textId="196D73B1" w:rsidR="00E51FDA" w:rsidRPr="009A48AA" w:rsidRDefault="00E51FDA" w:rsidP="00DC789F">
            <w:pPr>
              <w:pStyle w:val="Normal1"/>
              <w:spacing w:after="120"/>
              <w:rPr>
                <w:rFonts w:ascii="Segoe Print" w:hAnsi="Segoe Print" w:cstheme="minorHAnsi"/>
                <w:color w:val="FF0000"/>
                <w:sz w:val="22"/>
                <w:szCs w:val="22"/>
              </w:rPr>
            </w:pPr>
            <w:r w:rsidRPr="009A48AA">
              <w:rPr>
                <w:rFonts w:ascii="Segoe Print" w:hAnsi="Segoe Print" w:cstheme="minorHAnsi"/>
                <w:color w:val="FF0000"/>
                <w:sz w:val="22"/>
                <w:szCs w:val="22"/>
              </w:rPr>
              <w:t xml:space="preserve">Clear </w:t>
            </w:r>
            <w:r w:rsidR="00DC789F" w:rsidRPr="009A48AA">
              <w:rPr>
                <w:rFonts w:ascii="Segoe Print" w:hAnsi="Segoe Print" w:cstheme="minorHAnsi"/>
                <w:color w:val="FF0000"/>
                <w:sz w:val="22"/>
                <w:szCs w:val="22"/>
              </w:rPr>
              <w:t xml:space="preserve">plastic round </w:t>
            </w:r>
            <w:r w:rsidR="009A48AA" w:rsidRPr="009A48AA">
              <w:rPr>
                <w:rFonts w:ascii="Segoe Print" w:hAnsi="Segoe Print" w:cstheme="minorHAnsi"/>
                <w:color w:val="FF0000"/>
                <w:sz w:val="22"/>
                <w:szCs w:val="22"/>
              </w:rPr>
              <w:t xml:space="preserve">food container </w:t>
            </w:r>
            <w:r w:rsidRPr="009A48AA">
              <w:rPr>
                <w:rFonts w:ascii="Segoe Print" w:hAnsi="Segoe Print" w:cstheme="minorHAnsi"/>
                <w:color w:val="FF0000"/>
                <w:sz w:val="22"/>
                <w:szCs w:val="22"/>
              </w:rPr>
              <w:t xml:space="preserve">with </w:t>
            </w:r>
            <w:r w:rsidR="009A48AA">
              <w:rPr>
                <w:rFonts w:ascii="Segoe Print" w:hAnsi="Segoe Print" w:cstheme="minorHAnsi"/>
                <w:color w:val="FF0000"/>
                <w:sz w:val="22"/>
                <w:szCs w:val="22"/>
              </w:rPr>
              <w:t>lid</w:t>
            </w:r>
            <w:r w:rsidR="009A48AA" w:rsidRPr="009A48AA">
              <w:rPr>
                <w:rFonts w:ascii="Segoe Print" w:hAnsi="Segoe Print" w:cstheme="minorHAnsi"/>
                <w:color w:val="FF0000"/>
                <w:sz w:val="22"/>
                <w:szCs w:val="22"/>
              </w:rPr>
              <w:t xml:space="preserve"> </w:t>
            </w:r>
            <w:r w:rsidRPr="009A48AA">
              <w:rPr>
                <w:rFonts w:ascii="Segoe Print" w:hAnsi="Segoe Print" w:cstheme="minorHAnsi"/>
                <w:color w:val="FF0000"/>
                <w:sz w:val="22"/>
                <w:szCs w:val="22"/>
              </w:rPr>
              <w:t xml:space="preserve">(32 </w:t>
            </w:r>
            <w:proofErr w:type="spellStart"/>
            <w:r w:rsidRPr="009A48AA">
              <w:rPr>
                <w:rFonts w:ascii="Segoe Print" w:hAnsi="Segoe Print" w:cstheme="minorHAnsi"/>
                <w:color w:val="FF0000"/>
                <w:sz w:val="22"/>
                <w:szCs w:val="22"/>
              </w:rPr>
              <w:t>oz</w:t>
            </w:r>
            <w:proofErr w:type="spellEnd"/>
            <w:r w:rsidRPr="009A48AA">
              <w:rPr>
                <w:rFonts w:ascii="Segoe Print" w:hAnsi="Segoe Print" w:cstheme="minorHAnsi"/>
                <w:color w:val="FF0000"/>
                <w:sz w:val="22"/>
                <w:szCs w:val="22"/>
              </w:rPr>
              <w:t>)</w:t>
            </w:r>
          </w:p>
        </w:tc>
        <w:tc>
          <w:tcPr>
            <w:tcW w:w="1350" w:type="dxa"/>
            <w:tcMar>
              <w:top w:w="100" w:type="dxa"/>
              <w:left w:w="100" w:type="dxa"/>
              <w:bottom w:w="100" w:type="dxa"/>
              <w:right w:w="100" w:type="dxa"/>
            </w:tcMar>
            <w:vAlign w:val="center"/>
          </w:tcPr>
          <w:p w14:paraId="7CF273A1" w14:textId="79D0ECAB" w:rsidR="00E51FDA" w:rsidRPr="009A48AA" w:rsidRDefault="00E51FDA" w:rsidP="00DC789F">
            <w:pPr>
              <w:pStyle w:val="Normal1"/>
              <w:jc w:val="center"/>
              <w:rPr>
                <w:rFonts w:ascii="Segoe Print" w:hAnsi="Segoe Print" w:cstheme="minorHAnsi"/>
                <w:color w:val="FF0000"/>
                <w:sz w:val="22"/>
                <w:szCs w:val="22"/>
              </w:rPr>
            </w:pPr>
            <w:r w:rsidRPr="009A48AA">
              <w:rPr>
                <w:rFonts w:ascii="Segoe Print" w:hAnsi="Segoe Print" w:cstheme="minorHAnsi"/>
                <w:color w:val="FF0000"/>
                <w:sz w:val="22"/>
                <w:szCs w:val="22"/>
              </w:rPr>
              <w:t>$</w:t>
            </w:r>
            <w:r w:rsidR="00E55126">
              <w:rPr>
                <w:rFonts w:ascii="Segoe Print" w:hAnsi="Segoe Print" w:cstheme="minorHAnsi"/>
                <w:color w:val="FF0000"/>
                <w:sz w:val="22"/>
                <w:szCs w:val="22"/>
              </w:rPr>
              <w:t xml:space="preserve"> </w:t>
            </w:r>
            <w:r w:rsidRPr="009A48AA">
              <w:rPr>
                <w:rFonts w:ascii="Segoe Print" w:hAnsi="Segoe Print" w:cstheme="minorHAnsi"/>
                <w:color w:val="FF0000"/>
                <w:sz w:val="22"/>
                <w:szCs w:val="22"/>
              </w:rPr>
              <w:t>100</w:t>
            </w:r>
          </w:p>
        </w:tc>
        <w:tc>
          <w:tcPr>
            <w:tcW w:w="1170" w:type="dxa"/>
            <w:tcMar>
              <w:top w:w="100" w:type="dxa"/>
              <w:left w:w="100" w:type="dxa"/>
              <w:bottom w:w="100" w:type="dxa"/>
              <w:right w:w="100" w:type="dxa"/>
            </w:tcMar>
            <w:vAlign w:val="center"/>
          </w:tcPr>
          <w:p w14:paraId="7C4AD3C2" w14:textId="77777777" w:rsidR="00E51FDA" w:rsidRPr="009A48AA" w:rsidRDefault="00E51FDA" w:rsidP="00DC789F">
            <w:pPr>
              <w:pStyle w:val="Normal1"/>
              <w:widowControl w:val="0"/>
              <w:spacing w:after="0"/>
              <w:jc w:val="center"/>
              <w:rPr>
                <w:rFonts w:ascii="Segoe Print" w:hAnsi="Segoe Print" w:cstheme="minorHAnsi"/>
                <w:color w:val="FF0000"/>
                <w:sz w:val="22"/>
                <w:szCs w:val="22"/>
              </w:rPr>
            </w:pPr>
            <w:r w:rsidRPr="009A48AA">
              <w:rPr>
                <w:rFonts w:ascii="Segoe Print" w:hAnsi="Segoe Print" w:cstheme="minorHAnsi"/>
                <w:color w:val="FF0000"/>
                <w:sz w:val="22"/>
                <w:szCs w:val="22"/>
              </w:rPr>
              <w:t>2</w:t>
            </w:r>
          </w:p>
        </w:tc>
        <w:tc>
          <w:tcPr>
            <w:tcW w:w="1990" w:type="dxa"/>
            <w:tcMar>
              <w:top w:w="100" w:type="dxa"/>
              <w:left w:w="100" w:type="dxa"/>
              <w:bottom w:w="100" w:type="dxa"/>
              <w:right w:w="100" w:type="dxa"/>
            </w:tcMar>
            <w:vAlign w:val="center"/>
          </w:tcPr>
          <w:p w14:paraId="5DAAA572" w14:textId="55C1700C" w:rsidR="00E51FDA" w:rsidRPr="009A48AA" w:rsidRDefault="00E51FDA" w:rsidP="009A48AA">
            <w:pPr>
              <w:pStyle w:val="Normal1"/>
              <w:widowControl w:val="0"/>
              <w:spacing w:after="0"/>
              <w:jc w:val="center"/>
              <w:rPr>
                <w:rFonts w:ascii="Segoe Print" w:hAnsi="Segoe Print" w:cstheme="minorHAnsi"/>
                <w:color w:val="FF0000"/>
                <w:sz w:val="22"/>
                <w:szCs w:val="22"/>
              </w:rPr>
            </w:pPr>
            <w:r w:rsidRPr="009A48AA">
              <w:rPr>
                <w:rFonts w:ascii="Segoe Print" w:hAnsi="Segoe Print" w:cstheme="minorHAnsi"/>
                <w:color w:val="FF0000"/>
                <w:sz w:val="22"/>
                <w:szCs w:val="22"/>
              </w:rPr>
              <w:t>$</w:t>
            </w:r>
            <w:r w:rsidR="009A48AA">
              <w:rPr>
                <w:rFonts w:ascii="Segoe Print" w:hAnsi="Segoe Print" w:cstheme="minorHAnsi"/>
                <w:color w:val="FF0000"/>
                <w:sz w:val="22"/>
                <w:szCs w:val="22"/>
              </w:rPr>
              <w:t xml:space="preserve"> </w:t>
            </w:r>
            <w:r w:rsidR="00FF7792" w:rsidRPr="009A48AA">
              <w:rPr>
                <w:rFonts w:ascii="Segoe Print" w:hAnsi="Segoe Print" w:cstheme="minorHAnsi"/>
                <w:color w:val="FF0000"/>
                <w:sz w:val="22"/>
                <w:szCs w:val="22"/>
              </w:rPr>
              <w:t>2</w:t>
            </w:r>
            <w:r w:rsidR="009A48AA" w:rsidRPr="009A48AA">
              <w:rPr>
                <w:rFonts w:ascii="Segoe Print" w:hAnsi="Segoe Print" w:cstheme="minorHAnsi"/>
                <w:color w:val="FF0000"/>
                <w:sz w:val="22"/>
                <w:szCs w:val="22"/>
              </w:rPr>
              <w:t>0</w:t>
            </w:r>
            <w:r w:rsidR="00FF7792" w:rsidRPr="009A48AA">
              <w:rPr>
                <w:rFonts w:ascii="Segoe Print" w:hAnsi="Segoe Print" w:cstheme="minorHAnsi"/>
                <w:color w:val="FF0000"/>
                <w:sz w:val="22"/>
                <w:szCs w:val="22"/>
              </w:rPr>
              <w:t>0</w:t>
            </w:r>
          </w:p>
        </w:tc>
      </w:tr>
      <w:tr w:rsidR="00E51FDA" w:rsidRPr="006043BE" w14:paraId="20462371" w14:textId="77777777" w:rsidTr="009A48AA">
        <w:tc>
          <w:tcPr>
            <w:tcW w:w="4850" w:type="dxa"/>
            <w:tcMar>
              <w:top w:w="100" w:type="dxa"/>
              <w:left w:w="100" w:type="dxa"/>
              <w:bottom w:w="100" w:type="dxa"/>
              <w:right w:w="100" w:type="dxa"/>
            </w:tcMar>
          </w:tcPr>
          <w:p w14:paraId="0C86FDE3" w14:textId="77777777" w:rsidR="00E51FDA" w:rsidRPr="006043BE" w:rsidRDefault="00E51FDA" w:rsidP="00DC789F">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31C69F25" w14:textId="77777777" w:rsidR="00E51FDA" w:rsidRPr="006043BE" w:rsidRDefault="00E51FDA" w:rsidP="0038501C">
            <w:pPr>
              <w:pStyle w:val="Normal1"/>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2BD41254"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01CFE9BA"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2258F718" w14:textId="77777777" w:rsidTr="009A48AA">
        <w:tc>
          <w:tcPr>
            <w:tcW w:w="4850" w:type="dxa"/>
            <w:tcMar>
              <w:top w:w="100" w:type="dxa"/>
              <w:left w:w="100" w:type="dxa"/>
              <w:bottom w:w="100" w:type="dxa"/>
              <w:right w:w="100" w:type="dxa"/>
            </w:tcMar>
          </w:tcPr>
          <w:p w14:paraId="3DCA7999"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1BA7C15E"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0DB20460"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015E8675"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3A21852F" w14:textId="77777777" w:rsidTr="009A48AA">
        <w:tc>
          <w:tcPr>
            <w:tcW w:w="4850" w:type="dxa"/>
            <w:tcMar>
              <w:top w:w="100" w:type="dxa"/>
              <w:left w:w="100" w:type="dxa"/>
              <w:bottom w:w="100" w:type="dxa"/>
              <w:right w:w="100" w:type="dxa"/>
            </w:tcMar>
          </w:tcPr>
          <w:p w14:paraId="4A0C1D39"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4DCA0051"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597AF519"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5D199978"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35825ADE" w14:textId="77777777" w:rsidTr="009A48AA">
        <w:tc>
          <w:tcPr>
            <w:tcW w:w="4850" w:type="dxa"/>
            <w:tcMar>
              <w:top w:w="100" w:type="dxa"/>
              <w:left w:w="100" w:type="dxa"/>
              <w:bottom w:w="100" w:type="dxa"/>
              <w:right w:w="100" w:type="dxa"/>
            </w:tcMar>
          </w:tcPr>
          <w:p w14:paraId="32FF27D4"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01A7BBFF"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1AE3E029"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331B330D"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498D6498" w14:textId="77777777" w:rsidTr="009A48AA">
        <w:tc>
          <w:tcPr>
            <w:tcW w:w="4850" w:type="dxa"/>
            <w:tcMar>
              <w:top w:w="100" w:type="dxa"/>
              <w:left w:w="100" w:type="dxa"/>
              <w:bottom w:w="100" w:type="dxa"/>
              <w:right w:w="100" w:type="dxa"/>
            </w:tcMar>
          </w:tcPr>
          <w:p w14:paraId="64E4D060"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391ACD3D"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5440793F"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487848CB"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73C93419" w14:textId="77777777" w:rsidTr="009A48AA">
        <w:tc>
          <w:tcPr>
            <w:tcW w:w="4850" w:type="dxa"/>
            <w:tcMar>
              <w:top w:w="100" w:type="dxa"/>
              <w:left w:w="100" w:type="dxa"/>
              <w:bottom w:w="100" w:type="dxa"/>
              <w:right w:w="100" w:type="dxa"/>
            </w:tcMar>
          </w:tcPr>
          <w:p w14:paraId="5058F4AF"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7FAFB2C4"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1269F733"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063D2BE2"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34F536D4" w14:textId="77777777" w:rsidTr="009A48AA">
        <w:tc>
          <w:tcPr>
            <w:tcW w:w="4850" w:type="dxa"/>
            <w:tcMar>
              <w:top w:w="100" w:type="dxa"/>
              <w:left w:w="100" w:type="dxa"/>
              <w:bottom w:w="100" w:type="dxa"/>
              <w:right w:w="100" w:type="dxa"/>
            </w:tcMar>
          </w:tcPr>
          <w:p w14:paraId="08E0895D"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29026604"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5C1067E4"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7C6E77C2"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4F337F3C" w14:textId="77777777" w:rsidTr="009A48AA">
        <w:tc>
          <w:tcPr>
            <w:tcW w:w="4850" w:type="dxa"/>
            <w:tcMar>
              <w:top w:w="100" w:type="dxa"/>
              <w:left w:w="100" w:type="dxa"/>
              <w:bottom w:w="100" w:type="dxa"/>
              <w:right w:w="100" w:type="dxa"/>
            </w:tcMar>
          </w:tcPr>
          <w:p w14:paraId="3E45257A"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7DBB9794"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20B2F5F0"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0C91C4B1"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7DEB9F6F" w14:textId="77777777" w:rsidTr="009A48AA">
        <w:tc>
          <w:tcPr>
            <w:tcW w:w="4850" w:type="dxa"/>
            <w:tcMar>
              <w:top w:w="100" w:type="dxa"/>
              <w:left w:w="100" w:type="dxa"/>
              <w:bottom w:w="100" w:type="dxa"/>
              <w:right w:w="100" w:type="dxa"/>
            </w:tcMar>
          </w:tcPr>
          <w:p w14:paraId="05A4FED6"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25D109A5"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5F6BD7BB"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47400423"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4D6BD94B" w14:textId="77777777" w:rsidTr="009A48AA">
        <w:tc>
          <w:tcPr>
            <w:tcW w:w="4850" w:type="dxa"/>
            <w:tcMar>
              <w:top w:w="100" w:type="dxa"/>
              <w:left w:w="100" w:type="dxa"/>
              <w:bottom w:w="100" w:type="dxa"/>
              <w:right w:w="100" w:type="dxa"/>
            </w:tcMar>
          </w:tcPr>
          <w:p w14:paraId="535054AB"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4BCCFAF6"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11C49D37"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3ED00565"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56402439" w14:textId="77777777" w:rsidTr="009A48AA">
        <w:tc>
          <w:tcPr>
            <w:tcW w:w="4850" w:type="dxa"/>
            <w:tcMar>
              <w:top w:w="100" w:type="dxa"/>
              <w:left w:w="100" w:type="dxa"/>
              <w:bottom w:w="100" w:type="dxa"/>
              <w:right w:w="100" w:type="dxa"/>
            </w:tcMar>
          </w:tcPr>
          <w:p w14:paraId="3D7BF7C6"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57DD457D"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5EBFAF17"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7AACE7A8"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205DF0BC" w14:textId="77777777" w:rsidTr="009A48AA">
        <w:tc>
          <w:tcPr>
            <w:tcW w:w="4850" w:type="dxa"/>
            <w:tcMar>
              <w:top w:w="100" w:type="dxa"/>
              <w:left w:w="100" w:type="dxa"/>
              <w:bottom w:w="100" w:type="dxa"/>
              <w:right w:w="100" w:type="dxa"/>
            </w:tcMar>
          </w:tcPr>
          <w:p w14:paraId="75BA72D9"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0CD4EE5D"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5FC91F41"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41C0E6AA"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15A0F6C1" w14:textId="77777777" w:rsidTr="009A48AA">
        <w:tc>
          <w:tcPr>
            <w:tcW w:w="4850" w:type="dxa"/>
            <w:tcMar>
              <w:top w:w="100" w:type="dxa"/>
              <w:left w:w="100" w:type="dxa"/>
              <w:bottom w:w="100" w:type="dxa"/>
              <w:right w:w="100" w:type="dxa"/>
            </w:tcMar>
          </w:tcPr>
          <w:p w14:paraId="4EE92221"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60CF30EA"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0794748D"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6547FC25"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E51FDA" w:rsidRPr="006043BE" w14:paraId="00A55FD7" w14:textId="77777777" w:rsidTr="009A48AA">
        <w:tc>
          <w:tcPr>
            <w:tcW w:w="4850" w:type="dxa"/>
            <w:tcMar>
              <w:top w:w="100" w:type="dxa"/>
              <w:left w:w="100" w:type="dxa"/>
              <w:bottom w:w="100" w:type="dxa"/>
              <w:right w:w="100" w:type="dxa"/>
            </w:tcMar>
          </w:tcPr>
          <w:p w14:paraId="5B26FF63"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350" w:type="dxa"/>
            <w:tcMar>
              <w:top w:w="100" w:type="dxa"/>
              <w:left w:w="100" w:type="dxa"/>
              <w:bottom w:w="100" w:type="dxa"/>
              <w:right w:w="100" w:type="dxa"/>
            </w:tcMar>
          </w:tcPr>
          <w:p w14:paraId="0220586D"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170" w:type="dxa"/>
            <w:tcMar>
              <w:top w:w="100" w:type="dxa"/>
              <w:left w:w="100" w:type="dxa"/>
              <w:bottom w:w="100" w:type="dxa"/>
              <w:right w:w="100" w:type="dxa"/>
            </w:tcMar>
          </w:tcPr>
          <w:p w14:paraId="2DED10CF" w14:textId="77777777" w:rsidR="00E51FDA" w:rsidRPr="006043BE" w:rsidRDefault="00E51FDA">
            <w:pPr>
              <w:pStyle w:val="Normal1"/>
              <w:widowControl w:val="0"/>
              <w:spacing w:after="0"/>
              <w:jc w:val="center"/>
              <w:rPr>
                <w:rFonts w:asciiTheme="minorHAnsi" w:hAnsiTheme="minorHAnsi" w:cstheme="minorHAnsi"/>
                <w:sz w:val="22"/>
                <w:szCs w:val="22"/>
              </w:rPr>
            </w:pPr>
          </w:p>
        </w:tc>
        <w:tc>
          <w:tcPr>
            <w:tcW w:w="1990" w:type="dxa"/>
            <w:tcMar>
              <w:top w:w="100" w:type="dxa"/>
              <w:left w:w="100" w:type="dxa"/>
              <w:bottom w:w="100" w:type="dxa"/>
              <w:right w:w="100" w:type="dxa"/>
            </w:tcMar>
          </w:tcPr>
          <w:p w14:paraId="7AAAAC6A" w14:textId="77777777" w:rsidR="00E51FDA" w:rsidRPr="006043BE" w:rsidRDefault="00E51FDA">
            <w:pPr>
              <w:pStyle w:val="Normal1"/>
              <w:widowControl w:val="0"/>
              <w:spacing w:after="0"/>
              <w:jc w:val="center"/>
              <w:rPr>
                <w:rFonts w:asciiTheme="minorHAnsi" w:hAnsiTheme="minorHAnsi" w:cstheme="minorHAnsi"/>
                <w:sz w:val="22"/>
                <w:szCs w:val="22"/>
              </w:rPr>
            </w:pPr>
          </w:p>
        </w:tc>
      </w:tr>
      <w:tr w:rsidR="00DC789F" w:rsidRPr="00DC789F" w14:paraId="310B2F1B" w14:textId="77777777" w:rsidTr="009A48AA">
        <w:tc>
          <w:tcPr>
            <w:tcW w:w="7370" w:type="dxa"/>
            <w:gridSpan w:val="3"/>
            <w:shd w:val="clear" w:color="auto" w:fill="FFFF99"/>
            <w:tcMar>
              <w:top w:w="100" w:type="dxa"/>
              <w:left w:w="100" w:type="dxa"/>
              <w:bottom w:w="100" w:type="dxa"/>
              <w:right w:w="100" w:type="dxa"/>
            </w:tcMar>
          </w:tcPr>
          <w:p w14:paraId="316DD771" w14:textId="61F1D933" w:rsidR="00DC789F" w:rsidRPr="006043BE" w:rsidRDefault="00DC789F" w:rsidP="00DC789F">
            <w:pPr>
              <w:pStyle w:val="Normal1"/>
              <w:widowControl w:val="0"/>
              <w:spacing w:after="0"/>
              <w:jc w:val="right"/>
              <w:rPr>
                <w:rFonts w:asciiTheme="minorHAnsi" w:hAnsiTheme="minorHAnsi" w:cstheme="minorHAnsi"/>
                <w:sz w:val="22"/>
                <w:szCs w:val="22"/>
              </w:rPr>
            </w:pPr>
            <w:r w:rsidRPr="00DC789F">
              <w:rPr>
                <w:rFonts w:asciiTheme="minorHAnsi" w:hAnsiTheme="minorHAnsi" w:cstheme="minorHAnsi"/>
                <w:b/>
                <w:sz w:val="22"/>
                <w:szCs w:val="22"/>
              </w:rPr>
              <w:t>Total Expense</w:t>
            </w:r>
            <w:r>
              <w:rPr>
                <w:rFonts w:asciiTheme="minorHAnsi" w:hAnsiTheme="minorHAnsi" w:cstheme="minorHAnsi"/>
                <w:b/>
                <w:sz w:val="22"/>
                <w:szCs w:val="22"/>
              </w:rPr>
              <w:t>s</w:t>
            </w:r>
          </w:p>
        </w:tc>
        <w:tc>
          <w:tcPr>
            <w:tcW w:w="1990" w:type="dxa"/>
            <w:tcMar>
              <w:top w:w="100" w:type="dxa"/>
              <w:left w:w="100" w:type="dxa"/>
              <w:bottom w:w="100" w:type="dxa"/>
              <w:right w:w="100" w:type="dxa"/>
            </w:tcMar>
          </w:tcPr>
          <w:p w14:paraId="5DEEE670" w14:textId="18BD021C" w:rsidR="00DC789F" w:rsidRPr="00DC789F" w:rsidRDefault="00DC789F">
            <w:pPr>
              <w:pStyle w:val="Normal1"/>
              <w:widowControl w:val="0"/>
              <w:spacing w:after="0"/>
              <w:jc w:val="center"/>
              <w:rPr>
                <w:rFonts w:asciiTheme="minorHAnsi" w:hAnsiTheme="minorHAnsi" w:cstheme="minorHAnsi"/>
                <w:b/>
                <w:sz w:val="28"/>
                <w:szCs w:val="22"/>
              </w:rPr>
            </w:pPr>
            <w:r w:rsidRPr="009A48AA">
              <w:rPr>
                <w:rFonts w:ascii="Segoe Print" w:hAnsi="Segoe Print" w:cstheme="minorHAnsi"/>
                <w:b/>
                <w:color w:val="FF0000"/>
                <w:sz w:val="28"/>
                <w:szCs w:val="22"/>
              </w:rPr>
              <w:t>$ 280</w:t>
            </w:r>
            <w:r w:rsidRPr="00DC789F">
              <w:rPr>
                <w:rFonts w:asciiTheme="minorHAnsi" w:hAnsiTheme="minorHAnsi" w:cstheme="minorHAnsi"/>
                <w:b/>
                <w:sz w:val="28"/>
                <w:szCs w:val="22"/>
              </w:rPr>
              <w:t>/$ 300</w:t>
            </w:r>
          </w:p>
        </w:tc>
      </w:tr>
    </w:tbl>
    <w:p w14:paraId="151ADF2D" w14:textId="2915B3A7" w:rsidR="0068387F" w:rsidRDefault="0068387F" w:rsidP="00DC789F"/>
    <w:p w14:paraId="5AF24C34" w14:textId="1C62441B" w:rsidR="00400D75" w:rsidRDefault="00400D75">
      <w:r>
        <w:br w:type="page"/>
      </w:r>
    </w:p>
    <w:p w14:paraId="5F860EC3" w14:textId="77777777" w:rsidR="0068387F" w:rsidRPr="00DC789F" w:rsidRDefault="0068387F" w:rsidP="00F957B4">
      <w:pPr>
        <w:spacing w:after="0"/>
      </w:pPr>
    </w:p>
    <w:p w14:paraId="34F1327F" w14:textId="1214F3FC" w:rsidR="0068387F" w:rsidRPr="006043BE" w:rsidRDefault="004034D8" w:rsidP="00400D75">
      <w:pPr>
        <w:pStyle w:val="Normal1"/>
        <w:spacing w:after="0"/>
        <w:jc w:val="center"/>
        <w:rPr>
          <w:rFonts w:asciiTheme="minorHAnsi" w:hAnsiTheme="minorHAnsi" w:cstheme="minorHAnsi"/>
          <w:sz w:val="22"/>
          <w:szCs w:val="22"/>
        </w:rPr>
      </w:pPr>
      <w:r w:rsidRPr="006043BE">
        <w:rPr>
          <w:rFonts w:asciiTheme="minorHAnsi" w:hAnsiTheme="minorHAnsi" w:cstheme="minorHAnsi"/>
          <w:b/>
          <w:sz w:val="22"/>
          <w:szCs w:val="22"/>
        </w:rPr>
        <w:t xml:space="preserve">Table 3. </w:t>
      </w:r>
      <w:r w:rsidR="00E55126">
        <w:rPr>
          <w:rFonts w:asciiTheme="minorHAnsi" w:hAnsiTheme="minorHAnsi" w:cstheme="minorHAnsi"/>
          <w:b/>
          <w:sz w:val="22"/>
          <w:szCs w:val="22"/>
        </w:rPr>
        <w:t>Data chart of r</w:t>
      </w:r>
      <w:r w:rsidRPr="006043BE">
        <w:rPr>
          <w:rFonts w:asciiTheme="minorHAnsi" w:hAnsiTheme="minorHAnsi" w:cstheme="minorHAnsi"/>
          <w:b/>
          <w:sz w:val="22"/>
          <w:szCs w:val="22"/>
        </w:rPr>
        <w:t xml:space="preserve">ate of </w:t>
      </w:r>
      <w:r w:rsidR="009A48AA" w:rsidRPr="006043BE">
        <w:rPr>
          <w:rFonts w:asciiTheme="minorHAnsi" w:hAnsiTheme="minorHAnsi" w:cstheme="minorHAnsi"/>
          <w:b/>
          <w:sz w:val="22"/>
          <w:szCs w:val="22"/>
        </w:rPr>
        <w:t>capillary action in sand</w:t>
      </w:r>
      <w:r w:rsidR="00DC789F">
        <w:rPr>
          <w:rFonts w:asciiTheme="minorHAnsi" w:hAnsiTheme="minorHAnsi" w:cstheme="minorHAnsi"/>
          <w:b/>
          <w:sz w:val="22"/>
          <w:szCs w:val="22"/>
        </w:rPr>
        <w:t>.</w:t>
      </w:r>
    </w:p>
    <w:p w14:paraId="242AFBF1" w14:textId="6F6D372F" w:rsidR="0068387F" w:rsidRPr="006043BE" w:rsidRDefault="00DC789F">
      <w:pPr>
        <w:pStyle w:val="Normal1"/>
        <w:rPr>
          <w:rFonts w:asciiTheme="minorHAnsi" w:hAnsiTheme="minorHAnsi" w:cstheme="minorHAnsi"/>
          <w:color w:val="FF0000"/>
          <w:sz w:val="22"/>
          <w:szCs w:val="22"/>
        </w:rPr>
      </w:pPr>
      <w:r>
        <w:rPr>
          <w:rFonts w:asciiTheme="minorHAnsi" w:hAnsiTheme="minorHAnsi" w:cstheme="minorHAnsi"/>
          <w:color w:val="FF0000"/>
          <w:sz w:val="22"/>
          <w:szCs w:val="22"/>
        </w:rPr>
        <w:t>E</w:t>
      </w:r>
      <w:r w:rsidR="009A48AA">
        <w:rPr>
          <w:rFonts w:asciiTheme="minorHAnsi" w:hAnsiTheme="minorHAnsi" w:cstheme="minorHAnsi"/>
          <w:color w:val="FF0000"/>
          <w:sz w:val="22"/>
          <w:szCs w:val="22"/>
        </w:rPr>
        <w:t>xample a</w:t>
      </w:r>
      <w:r w:rsidR="00AF431B" w:rsidRPr="006043BE">
        <w:rPr>
          <w:rFonts w:asciiTheme="minorHAnsi" w:hAnsiTheme="minorHAnsi" w:cstheme="minorHAnsi"/>
          <w:color w:val="FF0000"/>
          <w:sz w:val="22"/>
          <w:szCs w:val="22"/>
        </w:rPr>
        <w:t>nswer</w:t>
      </w:r>
      <w:r>
        <w:rPr>
          <w:rFonts w:asciiTheme="minorHAnsi" w:hAnsiTheme="minorHAnsi" w:cstheme="minorHAnsi"/>
          <w:color w:val="FF0000"/>
          <w:sz w:val="22"/>
          <w:szCs w:val="22"/>
        </w:rPr>
        <w:t>s:</w:t>
      </w:r>
    </w:p>
    <w:tbl>
      <w:tblPr>
        <w:tblStyle w:val="a1"/>
        <w:tblW w:w="92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1890"/>
        <w:gridCol w:w="2070"/>
        <w:gridCol w:w="1980"/>
        <w:gridCol w:w="1980"/>
      </w:tblGrid>
      <w:tr w:rsidR="00F957B4" w:rsidRPr="006043BE" w14:paraId="53798D4B" w14:textId="77777777" w:rsidTr="00165CA1">
        <w:trPr>
          <w:trHeight w:val="177"/>
          <w:jc w:val="center"/>
        </w:trPr>
        <w:tc>
          <w:tcPr>
            <w:tcW w:w="1340" w:type="dxa"/>
            <w:vMerge w:val="restart"/>
            <w:shd w:val="clear" w:color="auto" w:fill="FFFF99"/>
            <w:tcMar>
              <w:top w:w="100" w:type="dxa"/>
              <w:left w:w="100" w:type="dxa"/>
              <w:bottom w:w="100" w:type="dxa"/>
              <w:right w:w="100" w:type="dxa"/>
            </w:tcMar>
            <w:vAlign w:val="center"/>
          </w:tcPr>
          <w:p w14:paraId="1F186E71" w14:textId="77777777" w:rsidR="00165CA1" w:rsidRDefault="00F957B4" w:rsidP="00165CA1">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Time</w:t>
            </w:r>
          </w:p>
          <w:p w14:paraId="37B0F5B0" w14:textId="18B4CA24" w:rsidR="00F957B4" w:rsidRPr="00F957B4" w:rsidRDefault="00F957B4" w:rsidP="00165CA1">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(sec</w:t>
            </w:r>
            <w:r w:rsidR="00165CA1">
              <w:rPr>
                <w:rFonts w:asciiTheme="minorHAnsi" w:hAnsiTheme="minorHAnsi" w:cstheme="minorHAnsi"/>
                <w:b/>
                <w:sz w:val="22"/>
                <w:szCs w:val="22"/>
              </w:rPr>
              <w:t>onds</w:t>
            </w:r>
            <w:r w:rsidRPr="00F957B4">
              <w:rPr>
                <w:rFonts w:asciiTheme="minorHAnsi" w:hAnsiTheme="minorHAnsi" w:cstheme="minorHAnsi"/>
                <w:b/>
                <w:sz w:val="22"/>
                <w:szCs w:val="22"/>
              </w:rPr>
              <w:t>)</w:t>
            </w:r>
          </w:p>
        </w:tc>
        <w:tc>
          <w:tcPr>
            <w:tcW w:w="7920" w:type="dxa"/>
            <w:gridSpan w:val="4"/>
            <w:shd w:val="clear" w:color="auto" w:fill="5F91BA"/>
            <w:tcMar>
              <w:top w:w="100" w:type="dxa"/>
              <w:left w:w="100" w:type="dxa"/>
              <w:bottom w:w="100" w:type="dxa"/>
              <w:right w:w="100" w:type="dxa"/>
            </w:tcMar>
            <w:vAlign w:val="center"/>
          </w:tcPr>
          <w:p w14:paraId="398C3928" w14:textId="55E1570C" w:rsidR="00F957B4" w:rsidRPr="00F957B4" w:rsidRDefault="00F957B4"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color w:val="F2F2F2" w:themeColor="background1" w:themeShade="F2"/>
                <w:sz w:val="22"/>
                <w:szCs w:val="22"/>
              </w:rPr>
              <w:t>Water Level Rise (cm)</w:t>
            </w:r>
          </w:p>
        </w:tc>
      </w:tr>
      <w:tr w:rsidR="00F957B4" w:rsidRPr="006043BE" w14:paraId="158707C5" w14:textId="77777777" w:rsidTr="00165CA1">
        <w:trPr>
          <w:trHeight w:val="150"/>
          <w:jc w:val="center"/>
        </w:trPr>
        <w:tc>
          <w:tcPr>
            <w:tcW w:w="1340" w:type="dxa"/>
            <w:vMerge/>
            <w:shd w:val="clear" w:color="auto" w:fill="FFFF99"/>
            <w:tcMar>
              <w:top w:w="100" w:type="dxa"/>
              <w:left w:w="100" w:type="dxa"/>
              <w:bottom w:w="100" w:type="dxa"/>
              <w:right w:w="100" w:type="dxa"/>
            </w:tcMar>
            <w:vAlign w:val="center"/>
          </w:tcPr>
          <w:p w14:paraId="26220190" w14:textId="2607C508" w:rsidR="00F957B4" w:rsidRPr="00F957B4" w:rsidRDefault="00F957B4" w:rsidP="00F957B4">
            <w:pPr>
              <w:pStyle w:val="Normal1"/>
              <w:widowControl w:val="0"/>
              <w:spacing w:after="0"/>
              <w:jc w:val="center"/>
              <w:rPr>
                <w:rFonts w:asciiTheme="minorHAnsi" w:hAnsiTheme="minorHAnsi" w:cstheme="minorHAnsi"/>
                <w:b/>
                <w:sz w:val="22"/>
                <w:szCs w:val="22"/>
              </w:rPr>
            </w:pPr>
          </w:p>
        </w:tc>
        <w:tc>
          <w:tcPr>
            <w:tcW w:w="1890" w:type="dxa"/>
            <w:shd w:val="clear" w:color="auto" w:fill="F2F2F2" w:themeFill="background1" w:themeFillShade="F2"/>
            <w:tcMar>
              <w:top w:w="100" w:type="dxa"/>
              <w:left w:w="100" w:type="dxa"/>
              <w:bottom w:w="100" w:type="dxa"/>
              <w:right w:w="100" w:type="dxa"/>
            </w:tcMar>
            <w:vAlign w:val="center"/>
          </w:tcPr>
          <w:p w14:paraId="0E71B57A" w14:textId="50FC4A25" w:rsidR="00F957B4" w:rsidRPr="00F957B4" w:rsidRDefault="00F957B4"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Coarse Sand</w:t>
            </w:r>
          </w:p>
        </w:tc>
        <w:tc>
          <w:tcPr>
            <w:tcW w:w="2070" w:type="dxa"/>
            <w:shd w:val="clear" w:color="auto" w:fill="F2F2F2" w:themeFill="background1" w:themeFillShade="F2"/>
            <w:tcMar>
              <w:top w:w="100" w:type="dxa"/>
              <w:left w:w="100" w:type="dxa"/>
              <w:bottom w:w="100" w:type="dxa"/>
              <w:right w:w="100" w:type="dxa"/>
            </w:tcMar>
            <w:vAlign w:val="center"/>
          </w:tcPr>
          <w:p w14:paraId="0E5C9F09" w14:textId="3D2E47CA" w:rsidR="00F957B4" w:rsidRPr="00F957B4" w:rsidRDefault="00F957B4"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Medium Sand</w:t>
            </w:r>
          </w:p>
        </w:tc>
        <w:tc>
          <w:tcPr>
            <w:tcW w:w="1980" w:type="dxa"/>
            <w:shd w:val="clear" w:color="auto" w:fill="F2F2F2" w:themeFill="background1" w:themeFillShade="F2"/>
            <w:tcMar>
              <w:top w:w="100" w:type="dxa"/>
              <w:left w:w="100" w:type="dxa"/>
              <w:bottom w:w="100" w:type="dxa"/>
              <w:right w:w="100" w:type="dxa"/>
            </w:tcMar>
            <w:vAlign w:val="center"/>
          </w:tcPr>
          <w:p w14:paraId="404164AF" w14:textId="0E50D06A" w:rsidR="00F957B4" w:rsidRPr="00F957B4" w:rsidRDefault="00F957B4"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Fine Sand</w:t>
            </w:r>
          </w:p>
        </w:tc>
        <w:tc>
          <w:tcPr>
            <w:tcW w:w="1980" w:type="dxa"/>
            <w:shd w:val="clear" w:color="auto" w:fill="F2F2F2" w:themeFill="background1" w:themeFillShade="F2"/>
            <w:tcMar>
              <w:top w:w="100" w:type="dxa"/>
              <w:left w:w="100" w:type="dxa"/>
              <w:bottom w:w="100" w:type="dxa"/>
              <w:right w:w="100" w:type="dxa"/>
            </w:tcMar>
            <w:vAlign w:val="center"/>
          </w:tcPr>
          <w:p w14:paraId="65F57B46" w14:textId="4BEF2C9D" w:rsidR="00F957B4" w:rsidRPr="00F957B4" w:rsidRDefault="00F957B4"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Mixed</w:t>
            </w:r>
          </w:p>
        </w:tc>
      </w:tr>
      <w:tr w:rsidR="00996CFA" w:rsidRPr="006043BE" w14:paraId="59DF0859" w14:textId="77777777" w:rsidTr="00165CA1">
        <w:trPr>
          <w:jc w:val="center"/>
        </w:trPr>
        <w:tc>
          <w:tcPr>
            <w:tcW w:w="1340" w:type="dxa"/>
            <w:tcMar>
              <w:top w:w="100" w:type="dxa"/>
              <w:left w:w="100" w:type="dxa"/>
              <w:bottom w:w="100" w:type="dxa"/>
              <w:right w:w="100" w:type="dxa"/>
            </w:tcMar>
          </w:tcPr>
          <w:p w14:paraId="7841D426"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0</w:t>
            </w:r>
          </w:p>
        </w:tc>
        <w:tc>
          <w:tcPr>
            <w:tcW w:w="1890" w:type="dxa"/>
            <w:tcMar>
              <w:top w:w="100" w:type="dxa"/>
              <w:left w:w="100" w:type="dxa"/>
              <w:bottom w:w="100" w:type="dxa"/>
              <w:right w:w="100" w:type="dxa"/>
            </w:tcMar>
          </w:tcPr>
          <w:p w14:paraId="1074AFDE"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2070" w:type="dxa"/>
            <w:tcMar>
              <w:top w:w="100" w:type="dxa"/>
              <w:left w:w="100" w:type="dxa"/>
              <w:bottom w:w="100" w:type="dxa"/>
              <w:right w:w="100" w:type="dxa"/>
            </w:tcMar>
          </w:tcPr>
          <w:p w14:paraId="678B8713"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1980" w:type="dxa"/>
            <w:tcMar>
              <w:top w:w="100" w:type="dxa"/>
              <w:left w:w="100" w:type="dxa"/>
              <w:bottom w:w="100" w:type="dxa"/>
              <w:right w:w="100" w:type="dxa"/>
            </w:tcMar>
          </w:tcPr>
          <w:p w14:paraId="6EC9E347"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1980" w:type="dxa"/>
            <w:tcMar>
              <w:top w:w="100" w:type="dxa"/>
              <w:left w:w="100" w:type="dxa"/>
              <w:bottom w:w="100" w:type="dxa"/>
              <w:right w:w="100" w:type="dxa"/>
            </w:tcMar>
          </w:tcPr>
          <w:p w14:paraId="522112E7"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r>
      <w:tr w:rsidR="00996CFA" w:rsidRPr="006043BE" w14:paraId="74F6C1A7" w14:textId="77777777" w:rsidTr="00165CA1">
        <w:trPr>
          <w:jc w:val="center"/>
        </w:trPr>
        <w:tc>
          <w:tcPr>
            <w:tcW w:w="1340" w:type="dxa"/>
            <w:tcMar>
              <w:top w:w="100" w:type="dxa"/>
              <w:left w:w="100" w:type="dxa"/>
              <w:bottom w:w="100" w:type="dxa"/>
              <w:right w:w="100" w:type="dxa"/>
            </w:tcMar>
          </w:tcPr>
          <w:p w14:paraId="5C5035C4"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10</w:t>
            </w:r>
          </w:p>
        </w:tc>
        <w:tc>
          <w:tcPr>
            <w:tcW w:w="1890" w:type="dxa"/>
            <w:tcMar>
              <w:top w:w="100" w:type="dxa"/>
              <w:left w:w="100" w:type="dxa"/>
              <w:bottom w:w="100" w:type="dxa"/>
              <w:right w:w="100" w:type="dxa"/>
            </w:tcMar>
          </w:tcPr>
          <w:p w14:paraId="0C2B8E93"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2070" w:type="dxa"/>
            <w:tcMar>
              <w:top w:w="100" w:type="dxa"/>
              <w:left w:w="100" w:type="dxa"/>
              <w:bottom w:w="100" w:type="dxa"/>
              <w:right w:w="100" w:type="dxa"/>
            </w:tcMar>
          </w:tcPr>
          <w:p w14:paraId="7E09663B"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1980" w:type="dxa"/>
            <w:tcMar>
              <w:top w:w="100" w:type="dxa"/>
              <w:left w:w="100" w:type="dxa"/>
              <w:bottom w:w="100" w:type="dxa"/>
              <w:right w:w="100" w:type="dxa"/>
            </w:tcMar>
          </w:tcPr>
          <w:p w14:paraId="49A3D48D"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w:t>
            </w:r>
          </w:p>
        </w:tc>
        <w:tc>
          <w:tcPr>
            <w:tcW w:w="1980" w:type="dxa"/>
            <w:tcMar>
              <w:top w:w="100" w:type="dxa"/>
              <w:left w:w="100" w:type="dxa"/>
              <w:bottom w:w="100" w:type="dxa"/>
              <w:right w:w="100" w:type="dxa"/>
            </w:tcMar>
          </w:tcPr>
          <w:p w14:paraId="2D1E0D73"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0.5</w:t>
            </w:r>
          </w:p>
        </w:tc>
      </w:tr>
      <w:tr w:rsidR="00996CFA" w:rsidRPr="006043BE" w14:paraId="397E9253" w14:textId="77777777" w:rsidTr="00165CA1">
        <w:trPr>
          <w:jc w:val="center"/>
        </w:trPr>
        <w:tc>
          <w:tcPr>
            <w:tcW w:w="1340" w:type="dxa"/>
            <w:tcMar>
              <w:top w:w="100" w:type="dxa"/>
              <w:left w:w="100" w:type="dxa"/>
              <w:bottom w:w="100" w:type="dxa"/>
              <w:right w:w="100" w:type="dxa"/>
            </w:tcMar>
          </w:tcPr>
          <w:p w14:paraId="39700B72"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20</w:t>
            </w:r>
          </w:p>
        </w:tc>
        <w:tc>
          <w:tcPr>
            <w:tcW w:w="1890" w:type="dxa"/>
            <w:tcMar>
              <w:top w:w="100" w:type="dxa"/>
              <w:left w:w="100" w:type="dxa"/>
              <w:bottom w:w="100" w:type="dxa"/>
              <w:right w:w="100" w:type="dxa"/>
            </w:tcMar>
          </w:tcPr>
          <w:p w14:paraId="1A73DDEC"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2070" w:type="dxa"/>
            <w:tcMar>
              <w:top w:w="100" w:type="dxa"/>
              <w:left w:w="100" w:type="dxa"/>
              <w:bottom w:w="100" w:type="dxa"/>
              <w:right w:w="100" w:type="dxa"/>
            </w:tcMar>
          </w:tcPr>
          <w:p w14:paraId="6A15617A"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w:t>
            </w:r>
          </w:p>
        </w:tc>
        <w:tc>
          <w:tcPr>
            <w:tcW w:w="1980" w:type="dxa"/>
            <w:tcMar>
              <w:top w:w="100" w:type="dxa"/>
              <w:left w:w="100" w:type="dxa"/>
              <w:bottom w:w="100" w:type="dxa"/>
              <w:right w:w="100" w:type="dxa"/>
            </w:tcMar>
          </w:tcPr>
          <w:p w14:paraId="51496EBE"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1.2</w:t>
            </w:r>
          </w:p>
        </w:tc>
        <w:tc>
          <w:tcPr>
            <w:tcW w:w="1980" w:type="dxa"/>
            <w:tcMar>
              <w:top w:w="100" w:type="dxa"/>
              <w:left w:w="100" w:type="dxa"/>
              <w:bottom w:w="100" w:type="dxa"/>
              <w:right w:w="100" w:type="dxa"/>
            </w:tcMar>
          </w:tcPr>
          <w:p w14:paraId="092A5EAC"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1.2</w:t>
            </w:r>
          </w:p>
        </w:tc>
      </w:tr>
      <w:tr w:rsidR="00996CFA" w:rsidRPr="006043BE" w14:paraId="4D35EB28" w14:textId="77777777" w:rsidTr="00165CA1">
        <w:trPr>
          <w:jc w:val="center"/>
        </w:trPr>
        <w:tc>
          <w:tcPr>
            <w:tcW w:w="1340" w:type="dxa"/>
            <w:tcMar>
              <w:top w:w="100" w:type="dxa"/>
              <w:left w:w="100" w:type="dxa"/>
              <w:bottom w:w="100" w:type="dxa"/>
              <w:right w:w="100" w:type="dxa"/>
            </w:tcMar>
          </w:tcPr>
          <w:p w14:paraId="47C04994"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30</w:t>
            </w:r>
          </w:p>
        </w:tc>
        <w:tc>
          <w:tcPr>
            <w:tcW w:w="1890" w:type="dxa"/>
            <w:tcMar>
              <w:top w:w="100" w:type="dxa"/>
              <w:left w:w="100" w:type="dxa"/>
              <w:bottom w:w="100" w:type="dxa"/>
              <w:right w:w="100" w:type="dxa"/>
            </w:tcMar>
          </w:tcPr>
          <w:p w14:paraId="36D37AEC"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0.3</w:t>
            </w:r>
          </w:p>
        </w:tc>
        <w:tc>
          <w:tcPr>
            <w:tcW w:w="2070" w:type="dxa"/>
            <w:tcMar>
              <w:top w:w="100" w:type="dxa"/>
              <w:left w:w="100" w:type="dxa"/>
              <w:bottom w:w="100" w:type="dxa"/>
              <w:right w:w="100" w:type="dxa"/>
            </w:tcMar>
          </w:tcPr>
          <w:p w14:paraId="6A1F8680"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0.5</w:t>
            </w:r>
          </w:p>
        </w:tc>
        <w:tc>
          <w:tcPr>
            <w:tcW w:w="1980" w:type="dxa"/>
            <w:tcMar>
              <w:top w:w="100" w:type="dxa"/>
              <w:left w:w="100" w:type="dxa"/>
              <w:bottom w:w="100" w:type="dxa"/>
              <w:right w:w="100" w:type="dxa"/>
            </w:tcMar>
          </w:tcPr>
          <w:p w14:paraId="5677C360"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1980" w:type="dxa"/>
            <w:tcMar>
              <w:top w:w="100" w:type="dxa"/>
              <w:left w:w="100" w:type="dxa"/>
              <w:bottom w:w="100" w:type="dxa"/>
              <w:right w:w="100" w:type="dxa"/>
            </w:tcMar>
          </w:tcPr>
          <w:p w14:paraId="4B8F22C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r>
      <w:tr w:rsidR="00996CFA" w:rsidRPr="006043BE" w14:paraId="51038242" w14:textId="77777777" w:rsidTr="00165CA1">
        <w:trPr>
          <w:jc w:val="center"/>
        </w:trPr>
        <w:tc>
          <w:tcPr>
            <w:tcW w:w="1340" w:type="dxa"/>
            <w:tcMar>
              <w:top w:w="100" w:type="dxa"/>
              <w:left w:w="100" w:type="dxa"/>
              <w:bottom w:w="100" w:type="dxa"/>
              <w:right w:w="100" w:type="dxa"/>
            </w:tcMar>
          </w:tcPr>
          <w:p w14:paraId="288B4695"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40</w:t>
            </w:r>
          </w:p>
        </w:tc>
        <w:tc>
          <w:tcPr>
            <w:tcW w:w="1890" w:type="dxa"/>
            <w:tcMar>
              <w:top w:w="100" w:type="dxa"/>
              <w:left w:w="100" w:type="dxa"/>
              <w:bottom w:w="100" w:type="dxa"/>
              <w:right w:w="100" w:type="dxa"/>
            </w:tcMar>
          </w:tcPr>
          <w:p w14:paraId="021F8EEF"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0.4</w:t>
            </w:r>
          </w:p>
        </w:tc>
        <w:tc>
          <w:tcPr>
            <w:tcW w:w="2070" w:type="dxa"/>
            <w:tcMar>
              <w:top w:w="100" w:type="dxa"/>
              <w:left w:w="100" w:type="dxa"/>
              <w:bottom w:w="100" w:type="dxa"/>
              <w:right w:w="100" w:type="dxa"/>
            </w:tcMar>
          </w:tcPr>
          <w:p w14:paraId="0FBB214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0.6</w:t>
            </w:r>
          </w:p>
        </w:tc>
        <w:tc>
          <w:tcPr>
            <w:tcW w:w="1980" w:type="dxa"/>
            <w:tcMar>
              <w:top w:w="100" w:type="dxa"/>
              <w:left w:w="100" w:type="dxa"/>
              <w:bottom w:w="100" w:type="dxa"/>
              <w:right w:w="100" w:type="dxa"/>
            </w:tcMar>
          </w:tcPr>
          <w:p w14:paraId="18F8219F"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w:t>
            </w:r>
          </w:p>
        </w:tc>
        <w:tc>
          <w:tcPr>
            <w:tcW w:w="1980" w:type="dxa"/>
            <w:tcMar>
              <w:top w:w="100" w:type="dxa"/>
              <w:left w:w="100" w:type="dxa"/>
              <w:bottom w:w="100" w:type="dxa"/>
              <w:right w:w="100" w:type="dxa"/>
            </w:tcMar>
          </w:tcPr>
          <w:p w14:paraId="022E9B2B"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2.7</w:t>
            </w:r>
          </w:p>
        </w:tc>
      </w:tr>
      <w:tr w:rsidR="00996CFA" w:rsidRPr="006043BE" w14:paraId="71B1B207" w14:textId="77777777" w:rsidTr="00165CA1">
        <w:trPr>
          <w:jc w:val="center"/>
        </w:trPr>
        <w:tc>
          <w:tcPr>
            <w:tcW w:w="1340" w:type="dxa"/>
            <w:tcMar>
              <w:top w:w="100" w:type="dxa"/>
              <w:left w:w="100" w:type="dxa"/>
              <w:bottom w:w="100" w:type="dxa"/>
              <w:right w:w="100" w:type="dxa"/>
            </w:tcMar>
          </w:tcPr>
          <w:p w14:paraId="0EA8FC51"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50</w:t>
            </w:r>
          </w:p>
        </w:tc>
        <w:tc>
          <w:tcPr>
            <w:tcW w:w="1890" w:type="dxa"/>
            <w:tcMar>
              <w:top w:w="100" w:type="dxa"/>
              <w:left w:w="100" w:type="dxa"/>
              <w:bottom w:w="100" w:type="dxa"/>
              <w:right w:w="100" w:type="dxa"/>
            </w:tcMar>
          </w:tcPr>
          <w:p w14:paraId="03E46DD8"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0.6</w:t>
            </w:r>
          </w:p>
        </w:tc>
        <w:tc>
          <w:tcPr>
            <w:tcW w:w="2070" w:type="dxa"/>
            <w:tcMar>
              <w:top w:w="100" w:type="dxa"/>
              <w:left w:w="100" w:type="dxa"/>
              <w:bottom w:w="100" w:type="dxa"/>
              <w:right w:w="100" w:type="dxa"/>
            </w:tcMar>
          </w:tcPr>
          <w:p w14:paraId="6D56B6B5"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w:t>
            </w:r>
          </w:p>
        </w:tc>
        <w:tc>
          <w:tcPr>
            <w:tcW w:w="1980" w:type="dxa"/>
            <w:tcMar>
              <w:top w:w="100" w:type="dxa"/>
              <w:left w:w="100" w:type="dxa"/>
              <w:bottom w:w="100" w:type="dxa"/>
              <w:right w:w="100" w:type="dxa"/>
            </w:tcMar>
          </w:tcPr>
          <w:p w14:paraId="32AC2348"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2.1</w:t>
            </w:r>
          </w:p>
        </w:tc>
        <w:tc>
          <w:tcPr>
            <w:tcW w:w="1980" w:type="dxa"/>
            <w:tcMar>
              <w:top w:w="100" w:type="dxa"/>
              <w:left w:w="100" w:type="dxa"/>
              <w:bottom w:w="100" w:type="dxa"/>
              <w:right w:w="100" w:type="dxa"/>
            </w:tcMar>
          </w:tcPr>
          <w:p w14:paraId="10D25FCB"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3.4</w:t>
            </w:r>
          </w:p>
        </w:tc>
      </w:tr>
      <w:tr w:rsidR="00996CFA" w:rsidRPr="006043BE" w14:paraId="465547A4" w14:textId="77777777" w:rsidTr="00165CA1">
        <w:trPr>
          <w:jc w:val="center"/>
        </w:trPr>
        <w:tc>
          <w:tcPr>
            <w:tcW w:w="1340" w:type="dxa"/>
            <w:tcMar>
              <w:top w:w="100" w:type="dxa"/>
              <w:left w:w="100" w:type="dxa"/>
              <w:bottom w:w="100" w:type="dxa"/>
              <w:right w:w="100" w:type="dxa"/>
            </w:tcMar>
          </w:tcPr>
          <w:p w14:paraId="4907BB17"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60</w:t>
            </w:r>
          </w:p>
        </w:tc>
        <w:tc>
          <w:tcPr>
            <w:tcW w:w="1890" w:type="dxa"/>
            <w:tcMar>
              <w:top w:w="100" w:type="dxa"/>
              <w:left w:w="100" w:type="dxa"/>
              <w:bottom w:w="100" w:type="dxa"/>
              <w:right w:w="100" w:type="dxa"/>
            </w:tcMar>
          </w:tcPr>
          <w:p w14:paraId="48A147A2"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0.7</w:t>
            </w:r>
          </w:p>
        </w:tc>
        <w:tc>
          <w:tcPr>
            <w:tcW w:w="2070" w:type="dxa"/>
            <w:tcMar>
              <w:top w:w="100" w:type="dxa"/>
              <w:left w:w="100" w:type="dxa"/>
              <w:bottom w:w="100" w:type="dxa"/>
              <w:right w:w="100" w:type="dxa"/>
            </w:tcMar>
          </w:tcPr>
          <w:p w14:paraId="6E45E95E"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1.2</w:t>
            </w:r>
          </w:p>
        </w:tc>
        <w:tc>
          <w:tcPr>
            <w:tcW w:w="1980" w:type="dxa"/>
            <w:tcMar>
              <w:top w:w="100" w:type="dxa"/>
              <w:left w:w="100" w:type="dxa"/>
              <w:bottom w:w="100" w:type="dxa"/>
              <w:right w:w="100" w:type="dxa"/>
            </w:tcMar>
          </w:tcPr>
          <w:p w14:paraId="0B169AFC"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w:t>
            </w:r>
          </w:p>
        </w:tc>
        <w:tc>
          <w:tcPr>
            <w:tcW w:w="1980" w:type="dxa"/>
            <w:tcMar>
              <w:top w:w="100" w:type="dxa"/>
              <w:left w:w="100" w:type="dxa"/>
              <w:bottom w:w="100" w:type="dxa"/>
              <w:right w:w="100" w:type="dxa"/>
            </w:tcMar>
          </w:tcPr>
          <w:p w14:paraId="7D44754F"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r>
      <w:tr w:rsidR="00996CFA" w:rsidRPr="006043BE" w14:paraId="5CCCF219" w14:textId="77777777" w:rsidTr="00165CA1">
        <w:trPr>
          <w:jc w:val="center"/>
        </w:trPr>
        <w:tc>
          <w:tcPr>
            <w:tcW w:w="1340" w:type="dxa"/>
            <w:tcMar>
              <w:top w:w="100" w:type="dxa"/>
              <w:left w:w="100" w:type="dxa"/>
              <w:bottom w:w="100" w:type="dxa"/>
              <w:right w:w="100" w:type="dxa"/>
            </w:tcMar>
          </w:tcPr>
          <w:p w14:paraId="50AA46CD"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70</w:t>
            </w:r>
          </w:p>
        </w:tc>
        <w:tc>
          <w:tcPr>
            <w:tcW w:w="1890" w:type="dxa"/>
            <w:tcMar>
              <w:top w:w="100" w:type="dxa"/>
              <w:left w:w="100" w:type="dxa"/>
              <w:bottom w:w="100" w:type="dxa"/>
              <w:right w:w="100" w:type="dxa"/>
            </w:tcMar>
          </w:tcPr>
          <w:p w14:paraId="2F6B19B7"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1.0</w:t>
            </w:r>
          </w:p>
        </w:tc>
        <w:tc>
          <w:tcPr>
            <w:tcW w:w="2070" w:type="dxa"/>
            <w:tcMar>
              <w:top w:w="100" w:type="dxa"/>
              <w:left w:w="100" w:type="dxa"/>
              <w:bottom w:w="100" w:type="dxa"/>
              <w:right w:w="100" w:type="dxa"/>
            </w:tcMar>
          </w:tcPr>
          <w:p w14:paraId="3AC642E5"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1.3</w:t>
            </w:r>
          </w:p>
        </w:tc>
        <w:tc>
          <w:tcPr>
            <w:tcW w:w="1980" w:type="dxa"/>
            <w:tcMar>
              <w:top w:w="100" w:type="dxa"/>
              <w:left w:w="100" w:type="dxa"/>
              <w:bottom w:w="100" w:type="dxa"/>
              <w:right w:w="100" w:type="dxa"/>
            </w:tcMar>
          </w:tcPr>
          <w:p w14:paraId="6301149F"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3.1</w:t>
            </w:r>
          </w:p>
        </w:tc>
        <w:tc>
          <w:tcPr>
            <w:tcW w:w="1980" w:type="dxa"/>
            <w:tcMar>
              <w:top w:w="100" w:type="dxa"/>
              <w:left w:w="100" w:type="dxa"/>
              <w:bottom w:w="100" w:type="dxa"/>
              <w:right w:w="100" w:type="dxa"/>
            </w:tcMar>
          </w:tcPr>
          <w:p w14:paraId="3B80F1E7"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4.5</w:t>
            </w:r>
          </w:p>
        </w:tc>
      </w:tr>
      <w:tr w:rsidR="00996CFA" w:rsidRPr="006043BE" w14:paraId="295138BC" w14:textId="77777777" w:rsidTr="00165CA1">
        <w:trPr>
          <w:jc w:val="center"/>
        </w:trPr>
        <w:tc>
          <w:tcPr>
            <w:tcW w:w="1340" w:type="dxa"/>
            <w:tcMar>
              <w:top w:w="100" w:type="dxa"/>
              <w:left w:w="100" w:type="dxa"/>
              <w:bottom w:w="100" w:type="dxa"/>
              <w:right w:w="100" w:type="dxa"/>
            </w:tcMar>
          </w:tcPr>
          <w:p w14:paraId="3D70985A"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80</w:t>
            </w:r>
          </w:p>
        </w:tc>
        <w:tc>
          <w:tcPr>
            <w:tcW w:w="1890" w:type="dxa"/>
            <w:tcMar>
              <w:top w:w="100" w:type="dxa"/>
              <w:left w:w="100" w:type="dxa"/>
              <w:bottom w:w="100" w:type="dxa"/>
              <w:right w:w="100" w:type="dxa"/>
            </w:tcMar>
          </w:tcPr>
          <w:p w14:paraId="2391846C"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1.1</w:t>
            </w:r>
          </w:p>
        </w:tc>
        <w:tc>
          <w:tcPr>
            <w:tcW w:w="2070" w:type="dxa"/>
            <w:tcMar>
              <w:top w:w="100" w:type="dxa"/>
              <w:left w:w="100" w:type="dxa"/>
              <w:bottom w:w="100" w:type="dxa"/>
              <w:right w:w="100" w:type="dxa"/>
            </w:tcMar>
          </w:tcPr>
          <w:p w14:paraId="2091E0E7"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1.5</w:t>
            </w:r>
          </w:p>
        </w:tc>
        <w:tc>
          <w:tcPr>
            <w:tcW w:w="1980" w:type="dxa"/>
            <w:tcMar>
              <w:top w:w="100" w:type="dxa"/>
              <w:left w:w="100" w:type="dxa"/>
              <w:bottom w:w="100" w:type="dxa"/>
              <w:right w:w="100" w:type="dxa"/>
            </w:tcMar>
          </w:tcPr>
          <w:p w14:paraId="176DC434"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3.2</w:t>
            </w:r>
          </w:p>
        </w:tc>
        <w:tc>
          <w:tcPr>
            <w:tcW w:w="1980" w:type="dxa"/>
            <w:tcMar>
              <w:top w:w="100" w:type="dxa"/>
              <w:left w:w="100" w:type="dxa"/>
              <w:bottom w:w="100" w:type="dxa"/>
              <w:right w:w="100" w:type="dxa"/>
            </w:tcMar>
          </w:tcPr>
          <w:p w14:paraId="690CC0E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5.4</w:t>
            </w:r>
          </w:p>
        </w:tc>
      </w:tr>
      <w:tr w:rsidR="00996CFA" w:rsidRPr="006043BE" w14:paraId="01E6DC34" w14:textId="77777777" w:rsidTr="00165CA1">
        <w:trPr>
          <w:jc w:val="center"/>
        </w:trPr>
        <w:tc>
          <w:tcPr>
            <w:tcW w:w="1340" w:type="dxa"/>
            <w:tcMar>
              <w:top w:w="100" w:type="dxa"/>
              <w:left w:w="100" w:type="dxa"/>
              <w:bottom w:w="100" w:type="dxa"/>
              <w:right w:w="100" w:type="dxa"/>
            </w:tcMar>
          </w:tcPr>
          <w:p w14:paraId="2BFA3D78"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90</w:t>
            </w:r>
          </w:p>
        </w:tc>
        <w:tc>
          <w:tcPr>
            <w:tcW w:w="1890" w:type="dxa"/>
            <w:tcMar>
              <w:top w:w="100" w:type="dxa"/>
              <w:left w:w="100" w:type="dxa"/>
              <w:bottom w:w="100" w:type="dxa"/>
              <w:right w:w="100" w:type="dxa"/>
            </w:tcMar>
          </w:tcPr>
          <w:p w14:paraId="3A14EEC6"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1.3</w:t>
            </w:r>
          </w:p>
        </w:tc>
        <w:tc>
          <w:tcPr>
            <w:tcW w:w="2070" w:type="dxa"/>
            <w:tcMar>
              <w:top w:w="100" w:type="dxa"/>
              <w:left w:w="100" w:type="dxa"/>
              <w:bottom w:w="100" w:type="dxa"/>
              <w:right w:w="100" w:type="dxa"/>
            </w:tcMar>
          </w:tcPr>
          <w:p w14:paraId="5018F50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w:t>
            </w:r>
          </w:p>
        </w:tc>
        <w:tc>
          <w:tcPr>
            <w:tcW w:w="1980" w:type="dxa"/>
            <w:tcMar>
              <w:top w:w="100" w:type="dxa"/>
              <w:left w:w="100" w:type="dxa"/>
              <w:bottom w:w="100" w:type="dxa"/>
              <w:right w:w="100" w:type="dxa"/>
            </w:tcMar>
          </w:tcPr>
          <w:p w14:paraId="687CD1E0"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3.3</w:t>
            </w:r>
          </w:p>
        </w:tc>
        <w:tc>
          <w:tcPr>
            <w:tcW w:w="1980" w:type="dxa"/>
            <w:tcMar>
              <w:top w:w="100" w:type="dxa"/>
              <w:left w:w="100" w:type="dxa"/>
              <w:bottom w:w="100" w:type="dxa"/>
              <w:right w:w="100" w:type="dxa"/>
            </w:tcMar>
          </w:tcPr>
          <w:p w14:paraId="178C7165"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5.4</w:t>
            </w:r>
          </w:p>
        </w:tc>
      </w:tr>
      <w:tr w:rsidR="00996CFA" w:rsidRPr="006043BE" w14:paraId="7B438754" w14:textId="77777777" w:rsidTr="00165CA1">
        <w:trPr>
          <w:jc w:val="center"/>
        </w:trPr>
        <w:tc>
          <w:tcPr>
            <w:tcW w:w="1340" w:type="dxa"/>
            <w:tcMar>
              <w:top w:w="100" w:type="dxa"/>
              <w:left w:w="100" w:type="dxa"/>
              <w:bottom w:w="100" w:type="dxa"/>
              <w:right w:w="100" w:type="dxa"/>
            </w:tcMar>
          </w:tcPr>
          <w:p w14:paraId="109A6653"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100</w:t>
            </w:r>
          </w:p>
        </w:tc>
        <w:tc>
          <w:tcPr>
            <w:tcW w:w="1890" w:type="dxa"/>
            <w:tcMar>
              <w:top w:w="100" w:type="dxa"/>
              <w:left w:w="100" w:type="dxa"/>
              <w:bottom w:w="100" w:type="dxa"/>
              <w:right w:w="100" w:type="dxa"/>
            </w:tcMar>
          </w:tcPr>
          <w:p w14:paraId="0E5430CF"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1.5</w:t>
            </w:r>
          </w:p>
        </w:tc>
        <w:tc>
          <w:tcPr>
            <w:tcW w:w="2070" w:type="dxa"/>
            <w:tcMar>
              <w:top w:w="100" w:type="dxa"/>
              <w:left w:w="100" w:type="dxa"/>
              <w:bottom w:w="100" w:type="dxa"/>
              <w:right w:w="100" w:type="dxa"/>
            </w:tcMar>
          </w:tcPr>
          <w:p w14:paraId="4EE1379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w:t>
            </w:r>
          </w:p>
        </w:tc>
        <w:tc>
          <w:tcPr>
            <w:tcW w:w="1980" w:type="dxa"/>
            <w:tcMar>
              <w:top w:w="100" w:type="dxa"/>
              <w:left w:w="100" w:type="dxa"/>
              <w:bottom w:w="100" w:type="dxa"/>
              <w:right w:w="100" w:type="dxa"/>
            </w:tcMar>
          </w:tcPr>
          <w:p w14:paraId="311E4CC9"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3.5</w:t>
            </w:r>
          </w:p>
        </w:tc>
        <w:tc>
          <w:tcPr>
            <w:tcW w:w="1980" w:type="dxa"/>
            <w:tcMar>
              <w:top w:w="100" w:type="dxa"/>
              <w:left w:w="100" w:type="dxa"/>
              <w:bottom w:w="100" w:type="dxa"/>
              <w:right w:w="100" w:type="dxa"/>
            </w:tcMar>
          </w:tcPr>
          <w:p w14:paraId="727485F2"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5.7</w:t>
            </w:r>
          </w:p>
        </w:tc>
      </w:tr>
      <w:tr w:rsidR="00996CFA" w:rsidRPr="006043BE" w14:paraId="5747F608" w14:textId="77777777" w:rsidTr="00165CA1">
        <w:trPr>
          <w:jc w:val="center"/>
        </w:trPr>
        <w:tc>
          <w:tcPr>
            <w:tcW w:w="1340" w:type="dxa"/>
            <w:tcMar>
              <w:top w:w="100" w:type="dxa"/>
              <w:left w:w="100" w:type="dxa"/>
              <w:bottom w:w="100" w:type="dxa"/>
              <w:right w:w="100" w:type="dxa"/>
            </w:tcMar>
          </w:tcPr>
          <w:p w14:paraId="68AB8970"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110</w:t>
            </w:r>
          </w:p>
        </w:tc>
        <w:tc>
          <w:tcPr>
            <w:tcW w:w="1890" w:type="dxa"/>
            <w:tcMar>
              <w:top w:w="100" w:type="dxa"/>
              <w:left w:w="100" w:type="dxa"/>
              <w:bottom w:w="100" w:type="dxa"/>
              <w:right w:w="100" w:type="dxa"/>
            </w:tcMar>
          </w:tcPr>
          <w:p w14:paraId="17C48B7F"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1.6</w:t>
            </w:r>
          </w:p>
        </w:tc>
        <w:tc>
          <w:tcPr>
            <w:tcW w:w="2070" w:type="dxa"/>
            <w:tcMar>
              <w:top w:w="100" w:type="dxa"/>
              <w:left w:w="100" w:type="dxa"/>
              <w:bottom w:w="100" w:type="dxa"/>
              <w:right w:w="100" w:type="dxa"/>
            </w:tcMar>
          </w:tcPr>
          <w:p w14:paraId="6A2839A3"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2.1</w:t>
            </w:r>
          </w:p>
        </w:tc>
        <w:tc>
          <w:tcPr>
            <w:tcW w:w="1980" w:type="dxa"/>
            <w:tcMar>
              <w:top w:w="100" w:type="dxa"/>
              <w:left w:w="100" w:type="dxa"/>
              <w:bottom w:w="100" w:type="dxa"/>
              <w:right w:w="100" w:type="dxa"/>
            </w:tcMar>
          </w:tcPr>
          <w:p w14:paraId="24380C64"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3.8</w:t>
            </w:r>
          </w:p>
        </w:tc>
        <w:tc>
          <w:tcPr>
            <w:tcW w:w="1980" w:type="dxa"/>
            <w:tcMar>
              <w:top w:w="100" w:type="dxa"/>
              <w:left w:w="100" w:type="dxa"/>
              <w:bottom w:w="100" w:type="dxa"/>
              <w:right w:w="100" w:type="dxa"/>
            </w:tcMar>
          </w:tcPr>
          <w:p w14:paraId="15401A91"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6.2</w:t>
            </w:r>
          </w:p>
        </w:tc>
      </w:tr>
      <w:tr w:rsidR="00996CFA" w:rsidRPr="006043BE" w14:paraId="0732195D" w14:textId="77777777" w:rsidTr="00165CA1">
        <w:trPr>
          <w:jc w:val="center"/>
        </w:trPr>
        <w:tc>
          <w:tcPr>
            <w:tcW w:w="1340" w:type="dxa"/>
            <w:tcMar>
              <w:top w:w="100" w:type="dxa"/>
              <w:left w:w="100" w:type="dxa"/>
              <w:bottom w:w="100" w:type="dxa"/>
              <w:right w:w="100" w:type="dxa"/>
            </w:tcMar>
          </w:tcPr>
          <w:p w14:paraId="7EB66413"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120</w:t>
            </w:r>
          </w:p>
        </w:tc>
        <w:tc>
          <w:tcPr>
            <w:tcW w:w="1890" w:type="dxa"/>
            <w:tcMar>
              <w:top w:w="100" w:type="dxa"/>
              <w:left w:w="100" w:type="dxa"/>
              <w:bottom w:w="100" w:type="dxa"/>
              <w:right w:w="100" w:type="dxa"/>
            </w:tcMar>
          </w:tcPr>
          <w:p w14:paraId="362A1E92"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08E38FA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1D0A8728"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37EFD7AF"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r w:rsidR="00996CFA" w:rsidRPr="006043BE" w14:paraId="20BAC532" w14:textId="77777777" w:rsidTr="00165CA1">
        <w:trPr>
          <w:jc w:val="center"/>
        </w:trPr>
        <w:tc>
          <w:tcPr>
            <w:tcW w:w="1340" w:type="dxa"/>
            <w:tcMar>
              <w:top w:w="100" w:type="dxa"/>
              <w:left w:w="100" w:type="dxa"/>
              <w:bottom w:w="100" w:type="dxa"/>
              <w:right w:w="100" w:type="dxa"/>
            </w:tcMar>
          </w:tcPr>
          <w:p w14:paraId="2803AE86"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130</w:t>
            </w:r>
          </w:p>
        </w:tc>
        <w:tc>
          <w:tcPr>
            <w:tcW w:w="1890" w:type="dxa"/>
            <w:tcMar>
              <w:top w:w="100" w:type="dxa"/>
              <w:left w:w="100" w:type="dxa"/>
              <w:bottom w:w="100" w:type="dxa"/>
              <w:right w:w="100" w:type="dxa"/>
            </w:tcMar>
          </w:tcPr>
          <w:p w14:paraId="304B04D3"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4904EAB1"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5CAC728C"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5EB3546D"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r w:rsidR="00996CFA" w:rsidRPr="006043BE" w14:paraId="7B3F72C9" w14:textId="77777777" w:rsidTr="00165CA1">
        <w:trPr>
          <w:jc w:val="center"/>
        </w:trPr>
        <w:tc>
          <w:tcPr>
            <w:tcW w:w="1340" w:type="dxa"/>
            <w:tcMar>
              <w:top w:w="100" w:type="dxa"/>
              <w:left w:w="100" w:type="dxa"/>
              <w:bottom w:w="100" w:type="dxa"/>
              <w:right w:w="100" w:type="dxa"/>
            </w:tcMar>
          </w:tcPr>
          <w:p w14:paraId="382BE2B6"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140</w:t>
            </w:r>
          </w:p>
        </w:tc>
        <w:tc>
          <w:tcPr>
            <w:tcW w:w="1890" w:type="dxa"/>
            <w:tcMar>
              <w:top w:w="100" w:type="dxa"/>
              <w:left w:w="100" w:type="dxa"/>
              <w:bottom w:w="100" w:type="dxa"/>
              <w:right w:w="100" w:type="dxa"/>
            </w:tcMar>
          </w:tcPr>
          <w:p w14:paraId="06A527E7"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08F87CD9"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3FDA3F96"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32C64485"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r w:rsidR="00996CFA" w:rsidRPr="006043BE" w14:paraId="18308C16" w14:textId="77777777" w:rsidTr="00165CA1">
        <w:trPr>
          <w:jc w:val="center"/>
        </w:trPr>
        <w:tc>
          <w:tcPr>
            <w:tcW w:w="1340" w:type="dxa"/>
            <w:tcMar>
              <w:top w:w="100" w:type="dxa"/>
              <w:left w:w="100" w:type="dxa"/>
              <w:bottom w:w="100" w:type="dxa"/>
              <w:right w:w="100" w:type="dxa"/>
            </w:tcMar>
          </w:tcPr>
          <w:p w14:paraId="4C238C5E"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150</w:t>
            </w:r>
          </w:p>
        </w:tc>
        <w:tc>
          <w:tcPr>
            <w:tcW w:w="1890" w:type="dxa"/>
            <w:tcMar>
              <w:top w:w="100" w:type="dxa"/>
              <w:left w:w="100" w:type="dxa"/>
              <w:bottom w:w="100" w:type="dxa"/>
              <w:right w:w="100" w:type="dxa"/>
            </w:tcMar>
          </w:tcPr>
          <w:p w14:paraId="0ACCDC07"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70219EE7"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54DA041F"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4ADCEB02"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r w:rsidR="00996CFA" w:rsidRPr="006043BE" w14:paraId="397830D8" w14:textId="77777777" w:rsidTr="00165CA1">
        <w:trPr>
          <w:jc w:val="center"/>
        </w:trPr>
        <w:tc>
          <w:tcPr>
            <w:tcW w:w="1340" w:type="dxa"/>
            <w:tcMar>
              <w:top w:w="100" w:type="dxa"/>
              <w:left w:w="100" w:type="dxa"/>
              <w:bottom w:w="100" w:type="dxa"/>
              <w:right w:w="100" w:type="dxa"/>
            </w:tcMar>
          </w:tcPr>
          <w:p w14:paraId="197AF219"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160</w:t>
            </w:r>
          </w:p>
        </w:tc>
        <w:tc>
          <w:tcPr>
            <w:tcW w:w="1890" w:type="dxa"/>
            <w:tcMar>
              <w:top w:w="100" w:type="dxa"/>
              <w:left w:w="100" w:type="dxa"/>
              <w:bottom w:w="100" w:type="dxa"/>
              <w:right w:w="100" w:type="dxa"/>
            </w:tcMar>
          </w:tcPr>
          <w:p w14:paraId="1CA67536"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38EB6113"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38F7E22E"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18ACD51B"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r w:rsidR="00996CFA" w:rsidRPr="006043BE" w14:paraId="15A06183" w14:textId="77777777" w:rsidTr="00165CA1">
        <w:trPr>
          <w:jc w:val="center"/>
        </w:trPr>
        <w:tc>
          <w:tcPr>
            <w:tcW w:w="1340" w:type="dxa"/>
            <w:tcMar>
              <w:top w:w="100" w:type="dxa"/>
              <w:left w:w="100" w:type="dxa"/>
              <w:bottom w:w="100" w:type="dxa"/>
              <w:right w:w="100" w:type="dxa"/>
            </w:tcMar>
          </w:tcPr>
          <w:p w14:paraId="52F6A59C"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170</w:t>
            </w:r>
          </w:p>
        </w:tc>
        <w:tc>
          <w:tcPr>
            <w:tcW w:w="1890" w:type="dxa"/>
            <w:tcMar>
              <w:top w:w="100" w:type="dxa"/>
              <w:left w:w="100" w:type="dxa"/>
              <w:bottom w:w="100" w:type="dxa"/>
              <w:right w:w="100" w:type="dxa"/>
            </w:tcMar>
          </w:tcPr>
          <w:p w14:paraId="5B3C3507"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2FCB21D7"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1EDDF5D9"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442D36E9"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r w:rsidR="00996CFA" w:rsidRPr="006043BE" w14:paraId="52DFA459" w14:textId="77777777" w:rsidTr="00165CA1">
        <w:trPr>
          <w:jc w:val="center"/>
        </w:trPr>
        <w:tc>
          <w:tcPr>
            <w:tcW w:w="1340" w:type="dxa"/>
            <w:tcMar>
              <w:top w:w="100" w:type="dxa"/>
              <w:left w:w="100" w:type="dxa"/>
              <w:bottom w:w="100" w:type="dxa"/>
              <w:right w:w="100" w:type="dxa"/>
            </w:tcMar>
          </w:tcPr>
          <w:p w14:paraId="44C9A266" w14:textId="77777777" w:rsidR="00996CFA" w:rsidRPr="00F957B4" w:rsidRDefault="00996CFA" w:rsidP="00F957B4">
            <w:pPr>
              <w:pStyle w:val="Normal1"/>
              <w:widowControl w:val="0"/>
              <w:spacing w:after="0"/>
              <w:jc w:val="center"/>
              <w:rPr>
                <w:rFonts w:asciiTheme="minorHAnsi" w:hAnsiTheme="minorHAnsi" w:cstheme="minorHAnsi"/>
                <w:b/>
                <w:sz w:val="22"/>
                <w:szCs w:val="22"/>
              </w:rPr>
            </w:pPr>
            <w:r w:rsidRPr="00F957B4">
              <w:rPr>
                <w:rFonts w:asciiTheme="minorHAnsi" w:hAnsiTheme="minorHAnsi" w:cstheme="minorHAnsi"/>
                <w:b/>
                <w:sz w:val="22"/>
                <w:szCs w:val="22"/>
              </w:rPr>
              <w:t>180</w:t>
            </w:r>
          </w:p>
        </w:tc>
        <w:tc>
          <w:tcPr>
            <w:tcW w:w="1890" w:type="dxa"/>
            <w:tcMar>
              <w:top w:w="100" w:type="dxa"/>
              <w:left w:w="100" w:type="dxa"/>
              <w:bottom w:w="100" w:type="dxa"/>
              <w:right w:w="100" w:type="dxa"/>
            </w:tcMar>
          </w:tcPr>
          <w:p w14:paraId="06680BA9" w14:textId="77777777" w:rsidR="00996CFA" w:rsidRPr="006043BE" w:rsidRDefault="00996CFA" w:rsidP="00F957B4">
            <w:pPr>
              <w:pStyle w:val="Normal1"/>
              <w:widowControl w:val="0"/>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1.8</w:t>
            </w:r>
          </w:p>
        </w:tc>
        <w:tc>
          <w:tcPr>
            <w:tcW w:w="2070" w:type="dxa"/>
            <w:tcMar>
              <w:top w:w="100" w:type="dxa"/>
              <w:left w:w="100" w:type="dxa"/>
              <w:bottom w:w="100" w:type="dxa"/>
              <w:right w:w="100" w:type="dxa"/>
            </w:tcMar>
          </w:tcPr>
          <w:p w14:paraId="6093F562"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2.5</w:t>
            </w:r>
          </w:p>
        </w:tc>
        <w:tc>
          <w:tcPr>
            <w:tcW w:w="1980" w:type="dxa"/>
            <w:tcMar>
              <w:top w:w="100" w:type="dxa"/>
              <w:left w:w="100" w:type="dxa"/>
              <w:bottom w:w="100" w:type="dxa"/>
              <w:right w:w="100" w:type="dxa"/>
            </w:tcMar>
          </w:tcPr>
          <w:p w14:paraId="2739AA23"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4</w:t>
            </w:r>
          </w:p>
        </w:tc>
        <w:tc>
          <w:tcPr>
            <w:tcW w:w="1980" w:type="dxa"/>
            <w:tcMar>
              <w:top w:w="100" w:type="dxa"/>
              <w:left w:w="100" w:type="dxa"/>
              <w:bottom w:w="100" w:type="dxa"/>
              <w:right w:w="100" w:type="dxa"/>
            </w:tcMar>
          </w:tcPr>
          <w:p w14:paraId="6A40CC04" w14:textId="77777777" w:rsidR="00996CFA" w:rsidRPr="006043BE" w:rsidRDefault="00996CFA" w:rsidP="00F957B4">
            <w:pPr>
              <w:spacing w:after="0"/>
              <w:jc w:val="center"/>
              <w:rPr>
                <w:rFonts w:asciiTheme="minorHAnsi" w:hAnsiTheme="minorHAnsi" w:cstheme="minorHAnsi"/>
                <w:color w:val="FF0000"/>
                <w:sz w:val="22"/>
                <w:szCs w:val="22"/>
              </w:rPr>
            </w:pPr>
            <w:r w:rsidRPr="006043BE">
              <w:rPr>
                <w:rFonts w:asciiTheme="minorHAnsi" w:hAnsiTheme="minorHAnsi" w:cstheme="minorHAnsi"/>
                <w:color w:val="FF0000"/>
                <w:sz w:val="22"/>
                <w:szCs w:val="22"/>
              </w:rPr>
              <w:t>6.5</w:t>
            </w:r>
          </w:p>
        </w:tc>
      </w:tr>
    </w:tbl>
    <w:p w14:paraId="68B0BD93" w14:textId="77777777" w:rsidR="0068387F" w:rsidRPr="00E55126" w:rsidRDefault="0068387F" w:rsidP="00E55126"/>
    <w:p w14:paraId="14F8DE0A" w14:textId="2A6AD42A" w:rsidR="00400D75" w:rsidRPr="00E55126" w:rsidRDefault="00400D75" w:rsidP="00E55126">
      <w:r>
        <w:br w:type="page"/>
      </w:r>
    </w:p>
    <w:p w14:paraId="5F5A2161" w14:textId="09BFCC5F" w:rsidR="00400D75" w:rsidRPr="006043BE" w:rsidRDefault="00400D75" w:rsidP="00400D75">
      <w:pPr>
        <w:pStyle w:val="Normal1"/>
        <w:spacing w:after="0"/>
        <w:rPr>
          <w:rFonts w:asciiTheme="minorHAnsi" w:hAnsiTheme="minorHAnsi" w:cstheme="minorHAnsi"/>
          <w:sz w:val="22"/>
          <w:szCs w:val="22"/>
        </w:rPr>
      </w:pPr>
    </w:p>
    <w:p w14:paraId="5F65A909" w14:textId="234541A4" w:rsidR="0068387F" w:rsidRDefault="00C063B7" w:rsidP="00E55126">
      <w:pPr>
        <w:pStyle w:val="Normal1"/>
        <w:numPr>
          <w:ilvl w:val="0"/>
          <w:numId w:val="1"/>
        </w:numPr>
        <w:spacing w:after="120"/>
        <w:ind w:hanging="360"/>
        <w:rPr>
          <w:rFonts w:asciiTheme="minorHAnsi" w:hAnsiTheme="minorHAnsi" w:cstheme="minorHAnsi"/>
          <w:sz w:val="22"/>
          <w:szCs w:val="22"/>
        </w:rPr>
      </w:pPr>
      <w:r w:rsidRPr="006043BE">
        <w:rPr>
          <w:rFonts w:asciiTheme="minorHAnsi" w:hAnsiTheme="minorHAnsi" w:cstheme="minorHAnsi"/>
          <w:sz w:val="22"/>
          <w:szCs w:val="22"/>
        </w:rPr>
        <w:t>Using the data in Table 3</w:t>
      </w:r>
      <w:r w:rsidR="00F957B4">
        <w:rPr>
          <w:rFonts w:asciiTheme="minorHAnsi" w:hAnsiTheme="minorHAnsi" w:cstheme="minorHAnsi"/>
          <w:sz w:val="22"/>
          <w:szCs w:val="22"/>
        </w:rPr>
        <w:t>,</w:t>
      </w:r>
      <w:r w:rsidRPr="006043BE">
        <w:rPr>
          <w:rFonts w:asciiTheme="minorHAnsi" w:hAnsiTheme="minorHAnsi" w:cstheme="minorHAnsi"/>
          <w:sz w:val="22"/>
          <w:szCs w:val="22"/>
        </w:rPr>
        <w:t xml:space="preserve"> </w:t>
      </w:r>
      <w:r w:rsidR="004034D8" w:rsidRPr="006043BE">
        <w:rPr>
          <w:rFonts w:asciiTheme="minorHAnsi" w:hAnsiTheme="minorHAnsi" w:cstheme="minorHAnsi"/>
          <w:sz w:val="22"/>
          <w:szCs w:val="22"/>
        </w:rPr>
        <w:t xml:space="preserve">make a line graph on the grid </w:t>
      </w:r>
      <w:r w:rsidR="00F957B4">
        <w:rPr>
          <w:rFonts w:asciiTheme="minorHAnsi" w:hAnsiTheme="minorHAnsi" w:cstheme="minorHAnsi"/>
          <w:sz w:val="22"/>
          <w:szCs w:val="22"/>
        </w:rPr>
        <w:t xml:space="preserve">below. </w:t>
      </w:r>
      <w:r w:rsidR="00E55126">
        <w:rPr>
          <w:rFonts w:asciiTheme="minorHAnsi" w:hAnsiTheme="minorHAnsi" w:cstheme="minorHAnsi"/>
          <w:sz w:val="22"/>
          <w:szCs w:val="22"/>
        </w:rPr>
        <w:br/>
      </w:r>
      <w:r w:rsidR="00F957B4">
        <w:rPr>
          <w:rFonts w:asciiTheme="minorHAnsi" w:hAnsiTheme="minorHAnsi" w:cstheme="minorHAnsi"/>
          <w:sz w:val="22"/>
          <w:szCs w:val="22"/>
        </w:rPr>
        <w:t>Remember to</w:t>
      </w:r>
      <w:r w:rsidR="00400D75">
        <w:rPr>
          <w:rFonts w:asciiTheme="minorHAnsi" w:hAnsiTheme="minorHAnsi" w:cstheme="minorHAnsi"/>
          <w:sz w:val="22"/>
          <w:szCs w:val="22"/>
        </w:rPr>
        <w:t xml:space="preserve"> title the graph,</w:t>
      </w:r>
      <w:r w:rsidR="00F957B4">
        <w:rPr>
          <w:rFonts w:asciiTheme="minorHAnsi" w:hAnsiTheme="minorHAnsi" w:cstheme="minorHAnsi"/>
          <w:sz w:val="22"/>
          <w:szCs w:val="22"/>
        </w:rPr>
        <w:t xml:space="preserve"> label </w:t>
      </w:r>
      <w:r w:rsidR="00400D75">
        <w:rPr>
          <w:rFonts w:asciiTheme="minorHAnsi" w:hAnsiTheme="minorHAnsi" w:cstheme="minorHAnsi"/>
          <w:sz w:val="22"/>
          <w:szCs w:val="22"/>
        </w:rPr>
        <w:t>the</w:t>
      </w:r>
      <w:r w:rsidR="00F957B4">
        <w:rPr>
          <w:rFonts w:asciiTheme="minorHAnsi" w:hAnsiTheme="minorHAnsi" w:cstheme="minorHAnsi"/>
          <w:sz w:val="22"/>
          <w:szCs w:val="22"/>
        </w:rPr>
        <w:t xml:space="preserve"> axe</w:t>
      </w:r>
      <w:r w:rsidR="004034D8" w:rsidRPr="006043BE">
        <w:rPr>
          <w:rFonts w:asciiTheme="minorHAnsi" w:hAnsiTheme="minorHAnsi" w:cstheme="minorHAnsi"/>
          <w:sz w:val="22"/>
          <w:szCs w:val="22"/>
        </w:rPr>
        <w:t>s</w:t>
      </w:r>
      <w:r w:rsidR="00400D75">
        <w:rPr>
          <w:rFonts w:asciiTheme="minorHAnsi" w:hAnsiTheme="minorHAnsi" w:cstheme="minorHAnsi"/>
          <w:sz w:val="22"/>
          <w:szCs w:val="22"/>
        </w:rPr>
        <w:t>, and provide a key</w:t>
      </w:r>
      <w:r w:rsidR="004034D8" w:rsidRPr="006043BE">
        <w:rPr>
          <w:rFonts w:asciiTheme="minorHAnsi" w:hAnsiTheme="minorHAnsi" w:cstheme="minorHAnsi"/>
          <w:sz w:val="22"/>
          <w:szCs w:val="22"/>
        </w:rPr>
        <w:t xml:space="preserve">. </w:t>
      </w:r>
    </w:p>
    <w:p w14:paraId="7DA90BC6" w14:textId="6D7EF48A" w:rsidR="00400D75" w:rsidRDefault="00400D75" w:rsidP="00400D75"/>
    <w:p w14:paraId="5935B060" w14:textId="0A4FDF5E" w:rsidR="00400D75" w:rsidRDefault="00400D75" w:rsidP="00400D75">
      <w:r w:rsidRPr="001E0EF1">
        <w:rPr>
          <w:noProof/>
          <w:color w:val="5F91BA"/>
          <w:lang w:eastAsia="en-US"/>
        </w:rPr>
        <mc:AlternateContent>
          <mc:Choice Requires="wps">
            <w:drawing>
              <wp:anchor distT="0" distB="0" distL="114300" distR="114300" simplePos="0" relativeHeight="251661312" behindDoc="0" locked="0" layoutInCell="1" allowOverlap="1" wp14:anchorId="2653E5C5" wp14:editId="4E489CCC">
                <wp:simplePos x="0" y="0"/>
                <wp:positionH relativeFrom="column">
                  <wp:posOffset>4762500</wp:posOffset>
                </wp:positionH>
                <wp:positionV relativeFrom="paragraph">
                  <wp:posOffset>1656715</wp:posOffset>
                </wp:positionV>
                <wp:extent cx="1005840" cy="257175"/>
                <wp:effectExtent l="0" t="0" r="381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7175"/>
                        </a:xfrm>
                        <a:prstGeom prst="rect">
                          <a:avLst/>
                        </a:prstGeom>
                        <a:solidFill>
                          <a:schemeClr val="bg1"/>
                        </a:solidFill>
                        <a:ln>
                          <a:noFill/>
                        </a:ln>
                        <a:extLst/>
                      </wps:spPr>
                      <wps:txbx>
                        <w:txbxContent>
                          <w:p w14:paraId="226D4E6E" w14:textId="30890607" w:rsidR="00400D75" w:rsidRPr="00400D75" w:rsidRDefault="00400D75" w:rsidP="00400D75">
                            <w:pPr>
                              <w:spacing w:after="60"/>
                              <w:rPr>
                                <w:rFonts w:asciiTheme="minorHAnsi" w:hAnsiTheme="minorHAnsi"/>
                                <w:sz w:val="20"/>
                              </w:rPr>
                            </w:pPr>
                            <w:r>
                              <w:rPr>
                                <w:rFonts w:asciiTheme="minorHAnsi" w:hAnsiTheme="minorHAnsi"/>
                                <w:b/>
                                <w:sz w:val="20"/>
                              </w:rP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3E5C5" id="Text Box 5" o:spid="_x0000_s1029" type="#_x0000_t202" style="position:absolute;margin-left:375pt;margin-top:130.45pt;width:79.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" fillcolor="white [3212]" stroked="f">
                <v:textbox>
                  <w:txbxContent>
                    <w:p w14:paraId="226D4E6E" w14:textId="30890607" w:rsidR="00400D75" w:rsidRPr="00400D75" w:rsidRDefault="00400D75" w:rsidP="00400D75">
                      <w:pPr>
                        <w:spacing w:after="60"/>
                        <w:rPr>
                          <w:rFonts w:asciiTheme="minorHAnsi" w:hAnsiTheme="minorHAnsi"/>
                          <w:sz w:val="20"/>
                        </w:rPr>
                      </w:pPr>
                      <w:r>
                        <w:rPr>
                          <w:rFonts w:asciiTheme="minorHAnsi" w:hAnsiTheme="minorHAnsi"/>
                          <w:b/>
                          <w:sz w:val="20"/>
                        </w:rPr>
                        <w:t>KEY</w:t>
                      </w:r>
                    </w:p>
                  </w:txbxContent>
                </v:textbox>
              </v:shape>
            </w:pict>
          </mc:Fallback>
        </mc:AlternateContent>
      </w:r>
      <w:r w:rsidRPr="001E0EF1">
        <w:rPr>
          <w:noProof/>
          <w:color w:val="5F91BA"/>
          <w:lang w:eastAsia="en-US"/>
        </w:rPr>
        <mc:AlternateContent>
          <mc:Choice Requires="wps">
            <w:drawing>
              <wp:anchor distT="0" distB="0" distL="114300" distR="114300" simplePos="0" relativeHeight="251659264" behindDoc="0" locked="0" layoutInCell="1" allowOverlap="1" wp14:anchorId="7FAC171C" wp14:editId="52B41E2B">
                <wp:simplePos x="0" y="0"/>
                <wp:positionH relativeFrom="column">
                  <wp:posOffset>4975860</wp:posOffset>
                </wp:positionH>
                <wp:positionV relativeFrom="paragraph">
                  <wp:posOffset>2357120</wp:posOffset>
                </wp:positionV>
                <wp:extent cx="1005840" cy="257175"/>
                <wp:effectExtent l="0" t="0" r="381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57175"/>
                        </a:xfrm>
                        <a:prstGeom prst="rect">
                          <a:avLst/>
                        </a:prstGeom>
                        <a:solidFill>
                          <a:schemeClr val="bg1"/>
                        </a:solidFill>
                        <a:ln>
                          <a:noFill/>
                        </a:ln>
                        <a:extLst/>
                      </wps:spPr>
                      <wps:txbx>
                        <w:txbxContent>
                          <w:p w14:paraId="2A410191" w14:textId="13BAF757" w:rsidR="00F957B4" w:rsidRPr="00400D75" w:rsidRDefault="00400D75" w:rsidP="00400D75">
                            <w:pPr>
                              <w:spacing w:after="60"/>
                              <w:rPr>
                                <w:rFonts w:asciiTheme="minorHAnsi" w:hAnsiTheme="minorHAnsi"/>
                                <w:sz w:val="20"/>
                              </w:rPr>
                            </w:pPr>
                            <w:r w:rsidRPr="00400D75">
                              <w:rPr>
                                <w:rFonts w:asciiTheme="minorHAnsi" w:hAnsiTheme="minorHAnsi"/>
                                <w:b/>
                                <w:sz w:val="20"/>
                              </w:rPr>
                              <w:t xml:space="preserve">Medium </w:t>
                            </w:r>
                            <w:r>
                              <w:rPr>
                                <w:rFonts w:asciiTheme="minorHAnsi" w:hAnsiTheme="minorHAnsi"/>
                                <w:b/>
                                <w:sz w:val="20"/>
                              </w:rPr>
                              <w:t>S</w:t>
                            </w:r>
                            <w:r w:rsidRPr="00400D75">
                              <w:rPr>
                                <w:rFonts w:asciiTheme="minorHAnsi" w:hAnsiTheme="minorHAnsi"/>
                                <w:b/>
                                <w:sz w:val="20"/>
                              </w:rPr>
                              <w: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C171C" id="_x0000_s1030" type="#_x0000_t202" style="position:absolute;margin-left:391.8pt;margin-top:185.6pt;width:79.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" fillcolor="white [3212]" stroked="f">
                <v:textbox>
                  <w:txbxContent>
                    <w:p w14:paraId="2A410191" w14:textId="13BAF757" w:rsidR="00F957B4" w:rsidRPr="00400D75" w:rsidRDefault="00400D75" w:rsidP="00400D75">
                      <w:pPr>
                        <w:spacing w:after="60"/>
                        <w:rPr>
                          <w:rFonts w:asciiTheme="minorHAnsi" w:hAnsiTheme="minorHAnsi"/>
                          <w:sz w:val="20"/>
                        </w:rPr>
                      </w:pPr>
                      <w:r w:rsidRPr="00400D75">
                        <w:rPr>
                          <w:rFonts w:asciiTheme="minorHAnsi" w:hAnsiTheme="minorHAnsi"/>
                          <w:b/>
                          <w:sz w:val="20"/>
                        </w:rPr>
                        <w:t xml:space="preserve">Medium </w:t>
                      </w:r>
                      <w:r>
                        <w:rPr>
                          <w:rFonts w:asciiTheme="minorHAnsi" w:hAnsiTheme="minorHAnsi"/>
                          <w:b/>
                          <w:sz w:val="20"/>
                        </w:rPr>
                        <w:t>S</w:t>
                      </w:r>
                      <w:r w:rsidRPr="00400D75">
                        <w:rPr>
                          <w:rFonts w:asciiTheme="minorHAnsi" w:hAnsiTheme="minorHAnsi"/>
                          <w:b/>
                          <w:sz w:val="20"/>
                        </w:rPr>
                        <w:t>and</w:t>
                      </w:r>
                    </w:p>
                  </w:txbxContent>
                </v:textbox>
              </v:shape>
            </w:pict>
          </mc:Fallback>
        </mc:AlternateContent>
      </w:r>
      <w:r w:rsidRPr="006043BE">
        <w:rPr>
          <w:rFonts w:asciiTheme="minorHAnsi" w:hAnsiTheme="minorHAnsi" w:cstheme="minorHAnsi"/>
          <w:noProof/>
          <w:sz w:val="22"/>
          <w:szCs w:val="22"/>
          <w:lang w:eastAsia="en-US"/>
        </w:rPr>
        <w:drawing>
          <wp:inline distT="0" distB="0" distL="0" distR="0" wp14:anchorId="64A3AD97" wp14:editId="3538D0F9">
            <wp:extent cx="5848350" cy="4724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BC4B95" w14:textId="77777777" w:rsidR="00400D75" w:rsidRDefault="00400D75" w:rsidP="00400D75"/>
    <w:p w14:paraId="2BC82226" w14:textId="32F3F032" w:rsidR="0068387F" w:rsidRPr="006043BE" w:rsidRDefault="0024153A" w:rsidP="00E55126">
      <w:pPr>
        <w:pStyle w:val="Normal1"/>
        <w:numPr>
          <w:ilvl w:val="0"/>
          <w:numId w:val="1"/>
        </w:numPr>
        <w:spacing w:after="120"/>
        <w:ind w:hanging="360"/>
        <w:rPr>
          <w:rFonts w:asciiTheme="minorHAnsi" w:hAnsiTheme="minorHAnsi" w:cstheme="minorHAnsi"/>
          <w:sz w:val="22"/>
          <w:szCs w:val="22"/>
        </w:rPr>
      </w:pPr>
      <w:r w:rsidRPr="006043BE">
        <w:rPr>
          <w:rFonts w:asciiTheme="minorHAnsi" w:hAnsiTheme="minorHAnsi" w:cstheme="minorHAnsi"/>
          <w:sz w:val="22"/>
          <w:szCs w:val="22"/>
        </w:rPr>
        <w:t xml:space="preserve">Formulate a conclusion based on your data. </w:t>
      </w:r>
      <w:r w:rsidRPr="00E55126">
        <w:rPr>
          <w:rFonts w:asciiTheme="minorHAnsi" w:hAnsiTheme="minorHAnsi" w:cstheme="minorHAnsi"/>
          <w:i/>
          <w:sz w:val="22"/>
          <w:szCs w:val="22"/>
        </w:rPr>
        <w:t>Which type of sand has the highest capillary rise? Which type of sand is the best choice for oil clean</w:t>
      </w:r>
      <w:r w:rsidR="00C063B7" w:rsidRPr="00E55126">
        <w:rPr>
          <w:rFonts w:asciiTheme="minorHAnsi" w:hAnsiTheme="minorHAnsi" w:cstheme="minorHAnsi"/>
          <w:i/>
          <w:sz w:val="22"/>
          <w:szCs w:val="22"/>
        </w:rPr>
        <w:t>-</w:t>
      </w:r>
      <w:r w:rsidRPr="00E55126">
        <w:rPr>
          <w:rFonts w:asciiTheme="minorHAnsi" w:hAnsiTheme="minorHAnsi" w:cstheme="minorHAnsi"/>
          <w:i/>
          <w:sz w:val="22"/>
          <w:szCs w:val="22"/>
        </w:rPr>
        <w:t>up?</w:t>
      </w:r>
      <w:r w:rsidRPr="006043BE">
        <w:rPr>
          <w:rFonts w:asciiTheme="minorHAnsi" w:hAnsiTheme="minorHAnsi" w:cstheme="minorHAnsi"/>
          <w:sz w:val="22"/>
          <w:szCs w:val="22"/>
        </w:rPr>
        <w:t xml:space="preserve"> Provide an </w:t>
      </w:r>
      <w:r w:rsidR="00400D75">
        <w:rPr>
          <w:rFonts w:asciiTheme="minorHAnsi" w:hAnsiTheme="minorHAnsi" w:cstheme="minorHAnsi"/>
          <w:sz w:val="22"/>
          <w:szCs w:val="22"/>
        </w:rPr>
        <w:t>explanation for your recommendation</w:t>
      </w:r>
      <w:r w:rsidRPr="006043BE">
        <w:rPr>
          <w:rFonts w:asciiTheme="minorHAnsi" w:hAnsiTheme="minorHAnsi" w:cstheme="minorHAnsi"/>
          <w:sz w:val="22"/>
          <w:szCs w:val="22"/>
        </w:rPr>
        <w:t>.</w:t>
      </w:r>
    </w:p>
    <w:p w14:paraId="3033E2F4" w14:textId="778F52B7" w:rsidR="00996CFA" w:rsidRPr="006043BE" w:rsidRDefault="00400D75" w:rsidP="00E55126">
      <w:pPr>
        <w:pStyle w:val="Normal1"/>
        <w:ind w:left="360"/>
        <w:rPr>
          <w:rFonts w:asciiTheme="minorHAnsi" w:hAnsiTheme="minorHAnsi" w:cstheme="minorHAnsi"/>
          <w:color w:val="FF0000"/>
          <w:sz w:val="22"/>
          <w:szCs w:val="22"/>
        </w:rPr>
      </w:pPr>
      <w:r w:rsidRPr="00400D75">
        <w:rPr>
          <w:rFonts w:asciiTheme="minorHAnsi" w:hAnsiTheme="minorHAnsi" w:cstheme="minorHAnsi"/>
          <w:i/>
          <w:color w:val="FF0000"/>
          <w:sz w:val="22"/>
          <w:szCs w:val="22"/>
        </w:rPr>
        <w:t>Example a</w:t>
      </w:r>
      <w:r w:rsidR="00996CFA" w:rsidRPr="00400D75">
        <w:rPr>
          <w:rFonts w:asciiTheme="minorHAnsi" w:hAnsiTheme="minorHAnsi" w:cstheme="minorHAnsi"/>
          <w:i/>
          <w:color w:val="FF0000"/>
          <w:sz w:val="22"/>
          <w:szCs w:val="22"/>
        </w:rPr>
        <w:t>nswer</w:t>
      </w:r>
      <w:r w:rsidR="00996CFA" w:rsidRPr="006043BE">
        <w:rPr>
          <w:rFonts w:asciiTheme="minorHAnsi" w:hAnsiTheme="minorHAnsi" w:cstheme="minorHAnsi"/>
          <w:color w:val="FF0000"/>
          <w:sz w:val="22"/>
          <w:szCs w:val="22"/>
        </w:rPr>
        <w:t xml:space="preserve">: According to </w:t>
      </w:r>
      <w:r w:rsidR="00E55126">
        <w:rPr>
          <w:rFonts w:asciiTheme="minorHAnsi" w:hAnsiTheme="minorHAnsi" w:cstheme="minorHAnsi"/>
          <w:color w:val="FF0000"/>
          <w:sz w:val="22"/>
          <w:szCs w:val="22"/>
        </w:rPr>
        <w:t>our</w:t>
      </w:r>
      <w:r w:rsidR="00996CFA" w:rsidRPr="006043BE">
        <w:rPr>
          <w:rFonts w:asciiTheme="minorHAnsi" w:hAnsiTheme="minorHAnsi" w:cstheme="minorHAnsi"/>
          <w:color w:val="FF0000"/>
          <w:sz w:val="22"/>
          <w:szCs w:val="22"/>
        </w:rPr>
        <w:t xml:space="preserve"> </w:t>
      </w:r>
      <w:r w:rsidR="00E55126">
        <w:rPr>
          <w:rFonts w:asciiTheme="minorHAnsi" w:hAnsiTheme="minorHAnsi" w:cstheme="minorHAnsi"/>
          <w:color w:val="FF0000"/>
          <w:sz w:val="22"/>
          <w:szCs w:val="22"/>
        </w:rPr>
        <w:t xml:space="preserve">team’s </w:t>
      </w:r>
      <w:r w:rsidR="00996CFA" w:rsidRPr="006043BE">
        <w:rPr>
          <w:rFonts w:asciiTheme="minorHAnsi" w:hAnsiTheme="minorHAnsi" w:cstheme="minorHAnsi"/>
          <w:color w:val="FF0000"/>
          <w:sz w:val="22"/>
          <w:szCs w:val="22"/>
        </w:rPr>
        <w:t>data, the rate of capillary action from the highest to the lowest is as follows: mixed, fine, medium and coarse sand.</w:t>
      </w:r>
      <w:r w:rsidR="00522503" w:rsidRPr="006043BE">
        <w:rPr>
          <w:rFonts w:asciiTheme="minorHAnsi" w:hAnsiTheme="minorHAnsi" w:cstheme="minorHAnsi"/>
          <w:color w:val="FF0000"/>
          <w:sz w:val="22"/>
          <w:szCs w:val="22"/>
        </w:rPr>
        <w:t xml:space="preserve"> Mixed sand has the highest water rise because the narrower the space, the </w:t>
      </w:r>
      <w:r w:rsidR="00223742" w:rsidRPr="006043BE">
        <w:rPr>
          <w:rFonts w:asciiTheme="minorHAnsi" w:hAnsiTheme="minorHAnsi" w:cstheme="minorHAnsi"/>
          <w:color w:val="FF0000"/>
          <w:sz w:val="22"/>
          <w:szCs w:val="22"/>
        </w:rPr>
        <w:t>faster</w:t>
      </w:r>
      <w:r w:rsidR="00522503" w:rsidRPr="006043BE">
        <w:rPr>
          <w:rFonts w:asciiTheme="minorHAnsi" w:hAnsiTheme="minorHAnsi" w:cstheme="minorHAnsi"/>
          <w:color w:val="FF0000"/>
          <w:sz w:val="22"/>
          <w:szCs w:val="22"/>
        </w:rPr>
        <w:t xml:space="preserve"> the capillary action. This finding indicates that mixed sand is the best choice for oil cleanup because it absorbs the liquid at the fastest rate.</w:t>
      </w:r>
    </w:p>
    <w:p w14:paraId="519667C8" w14:textId="77777777" w:rsidR="00996CFA" w:rsidRPr="00400D75" w:rsidRDefault="00996CFA" w:rsidP="00400D75"/>
    <w:sectPr w:rsidR="00996CFA" w:rsidRPr="00400D75" w:rsidSect="00DC0EC4">
      <w:footerReference w:type="default" r:id="rId11"/>
      <w:headerReference w:type="first" r:id="rId12"/>
      <w:footerReference w:type="first" r:id="rId13"/>
      <w:pgSz w:w="12240" w:h="15840"/>
      <w:pgMar w:top="1440" w:right="1440" w:bottom="1440" w:left="1440" w:header="1008" w:footer="10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A7DB" w14:textId="77777777" w:rsidR="008C4E3E" w:rsidRDefault="008C4E3E" w:rsidP="0068387F">
      <w:pPr>
        <w:spacing w:after="0"/>
      </w:pPr>
      <w:r>
        <w:separator/>
      </w:r>
    </w:p>
  </w:endnote>
  <w:endnote w:type="continuationSeparator" w:id="0">
    <w:p w14:paraId="144292F8" w14:textId="77777777" w:rsidR="008C4E3E" w:rsidRDefault="008C4E3E" w:rsidP="006838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937402"/>
      <w:docPartObj>
        <w:docPartGallery w:val="Page Numbers (Bottom of Page)"/>
        <w:docPartUnique/>
      </w:docPartObj>
    </w:sdtPr>
    <w:sdtEndPr>
      <w:rPr>
        <w:noProof/>
      </w:rPr>
    </w:sdtEndPr>
    <w:sdtContent>
      <w:p w14:paraId="04CF06D6" w14:textId="66D756A8" w:rsidR="0068387F" w:rsidRPr="00DC0EC4" w:rsidRDefault="00DC0EC4" w:rsidP="00DC0EC4">
        <w:pPr>
          <w:pStyle w:val="Header"/>
          <w:tabs>
            <w:tab w:val="clear" w:pos="4680"/>
          </w:tabs>
          <w:rPr>
            <w:sz w:val="20"/>
            <w:szCs w:val="20"/>
          </w:rPr>
        </w:pPr>
        <w:r>
          <w:rPr>
            <w:rFonts w:ascii="Calibri" w:hAnsi="Calibri"/>
            <w:b/>
            <w:bCs/>
            <w:sz w:val="20"/>
            <w:szCs w:val="20"/>
          </w:rPr>
          <w:t>Capillary Action in Sand Activity—</w:t>
        </w:r>
        <w:r w:rsidR="00503B2F">
          <w:rPr>
            <w:rFonts w:ascii="Calibri" w:hAnsi="Calibri"/>
            <w:b/>
            <w:bCs/>
            <w:sz w:val="20"/>
            <w:szCs w:val="20"/>
          </w:rPr>
          <w:t>Design Challenge &amp; Experiment Worksheet</w:t>
        </w:r>
        <w:r w:rsidR="00503B2F" w:rsidRPr="006A46DA">
          <w:rPr>
            <w:rFonts w:asciiTheme="minorHAnsi" w:hAnsiTheme="minorHAnsi" w:cstheme="minorHAnsi"/>
            <w:sz w:val="20"/>
            <w:szCs w:val="20"/>
          </w:rPr>
          <w:t xml:space="preserve"> </w:t>
        </w:r>
        <w:r w:rsidRPr="00DC0EC4">
          <w:rPr>
            <w:rFonts w:asciiTheme="minorHAnsi" w:hAnsiTheme="minorHAnsi" w:cstheme="minorHAnsi"/>
            <w:b/>
            <w:color w:val="FF0000"/>
            <w:sz w:val="20"/>
            <w:szCs w:val="20"/>
          </w:rPr>
          <w:t>Example Answers</w:t>
        </w:r>
        <w:r>
          <w:rPr>
            <w:rFonts w:asciiTheme="minorHAnsi" w:hAnsiTheme="minorHAnsi" w:cstheme="minorHAnsi"/>
            <w:color w:val="FF0000"/>
            <w:sz w:val="20"/>
            <w:szCs w:val="20"/>
          </w:rPr>
          <w:tab/>
        </w:r>
        <w:r w:rsidRPr="00DC0EC4">
          <w:rPr>
            <w:rFonts w:asciiTheme="minorHAnsi" w:hAnsiTheme="minorHAnsi" w:cstheme="minorHAnsi"/>
            <w:b/>
            <w:sz w:val="20"/>
            <w:szCs w:val="20"/>
          </w:rPr>
          <w:fldChar w:fldCharType="begin"/>
        </w:r>
        <w:r w:rsidRPr="00DC0EC4">
          <w:rPr>
            <w:rFonts w:asciiTheme="minorHAnsi" w:hAnsiTheme="minorHAnsi" w:cstheme="minorHAnsi"/>
            <w:b/>
            <w:sz w:val="20"/>
            <w:szCs w:val="20"/>
          </w:rPr>
          <w:instrText xml:space="preserve"> PAGE   \* MERGEFORMAT </w:instrText>
        </w:r>
        <w:r w:rsidRPr="00DC0EC4">
          <w:rPr>
            <w:rFonts w:asciiTheme="minorHAnsi" w:hAnsiTheme="minorHAnsi" w:cstheme="minorHAnsi"/>
            <w:b/>
            <w:sz w:val="20"/>
            <w:szCs w:val="20"/>
          </w:rPr>
          <w:fldChar w:fldCharType="separate"/>
        </w:r>
        <w:r w:rsidR="0004282F">
          <w:rPr>
            <w:rFonts w:asciiTheme="minorHAnsi" w:hAnsiTheme="minorHAnsi" w:cstheme="minorHAnsi"/>
            <w:b/>
            <w:noProof/>
            <w:sz w:val="20"/>
            <w:szCs w:val="20"/>
          </w:rPr>
          <w:t>5</w:t>
        </w:r>
        <w:r w:rsidRPr="00DC0EC4">
          <w:rPr>
            <w:rFonts w:asciiTheme="minorHAnsi" w:hAnsiTheme="minorHAnsi" w:cstheme="minorHAnsi"/>
            <w:b/>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247418"/>
      <w:docPartObj>
        <w:docPartGallery w:val="Page Numbers (Bottom of Page)"/>
        <w:docPartUnique/>
      </w:docPartObj>
    </w:sdtPr>
    <w:sdtEndPr>
      <w:rPr>
        <w:b/>
        <w:noProof/>
      </w:rPr>
    </w:sdtEndPr>
    <w:sdtContent>
      <w:p w14:paraId="00379B54" w14:textId="7638FD27" w:rsidR="0068387F" w:rsidRPr="00DC0EC4" w:rsidRDefault="006043BE" w:rsidP="00DC0EC4">
        <w:pPr>
          <w:pStyle w:val="Header"/>
          <w:tabs>
            <w:tab w:val="clear" w:pos="4680"/>
          </w:tabs>
          <w:rPr>
            <w:b/>
            <w:sz w:val="20"/>
            <w:szCs w:val="20"/>
          </w:rPr>
        </w:pPr>
        <w:r>
          <w:rPr>
            <w:rFonts w:ascii="Calibri" w:hAnsi="Calibri"/>
            <w:b/>
            <w:bCs/>
            <w:sz w:val="20"/>
            <w:szCs w:val="20"/>
          </w:rPr>
          <w:t>Capillary Action in Sand</w:t>
        </w:r>
        <w:r w:rsidR="00DC0EC4">
          <w:rPr>
            <w:rFonts w:ascii="Calibri" w:hAnsi="Calibri"/>
            <w:b/>
            <w:bCs/>
            <w:sz w:val="20"/>
            <w:szCs w:val="20"/>
          </w:rPr>
          <w:t xml:space="preserve"> Activity—</w:t>
        </w:r>
        <w:r w:rsidR="00503B2F">
          <w:rPr>
            <w:rFonts w:ascii="Calibri" w:hAnsi="Calibri"/>
            <w:b/>
            <w:bCs/>
            <w:sz w:val="20"/>
            <w:szCs w:val="20"/>
          </w:rPr>
          <w:t>Design Challenge &amp; Experiment Worksheet</w:t>
        </w:r>
        <w:r w:rsidR="00503B2F" w:rsidRPr="006A46DA">
          <w:rPr>
            <w:rFonts w:asciiTheme="minorHAnsi" w:hAnsiTheme="minorHAnsi" w:cstheme="minorHAnsi"/>
            <w:sz w:val="20"/>
            <w:szCs w:val="20"/>
          </w:rPr>
          <w:t xml:space="preserve"> </w:t>
        </w:r>
        <w:r w:rsidR="00DC0EC4" w:rsidRPr="00DC0EC4">
          <w:rPr>
            <w:rFonts w:asciiTheme="minorHAnsi" w:hAnsiTheme="minorHAnsi" w:cstheme="minorHAnsi"/>
            <w:b/>
            <w:color w:val="FF0000"/>
            <w:sz w:val="20"/>
            <w:szCs w:val="20"/>
          </w:rPr>
          <w:t xml:space="preserve">Example </w:t>
        </w:r>
        <w:r w:rsidRPr="00DC0EC4">
          <w:rPr>
            <w:rFonts w:asciiTheme="minorHAnsi" w:hAnsiTheme="minorHAnsi" w:cstheme="minorHAnsi"/>
            <w:b/>
            <w:color w:val="FF0000"/>
            <w:sz w:val="20"/>
            <w:szCs w:val="20"/>
          </w:rPr>
          <w:t>Answers</w:t>
        </w:r>
        <w:r w:rsidR="00DC0EC4">
          <w:rPr>
            <w:rFonts w:asciiTheme="minorHAnsi" w:hAnsiTheme="minorHAnsi" w:cstheme="minorHAnsi"/>
            <w:color w:val="FF0000"/>
            <w:sz w:val="20"/>
            <w:szCs w:val="20"/>
          </w:rPr>
          <w:tab/>
        </w:r>
        <w:r w:rsidRPr="00DC0EC4">
          <w:rPr>
            <w:rFonts w:asciiTheme="minorHAnsi" w:hAnsiTheme="minorHAnsi" w:cstheme="minorHAnsi"/>
            <w:b/>
            <w:sz w:val="20"/>
            <w:szCs w:val="20"/>
          </w:rPr>
          <w:fldChar w:fldCharType="begin"/>
        </w:r>
        <w:r w:rsidRPr="00DC0EC4">
          <w:rPr>
            <w:rFonts w:asciiTheme="minorHAnsi" w:hAnsiTheme="minorHAnsi" w:cstheme="minorHAnsi"/>
            <w:b/>
            <w:sz w:val="20"/>
            <w:szCs w:val="20"/>
          </w:rPr>
          <w:instrText xml:space="preserve"> PAGE   \* MERGEFORMAT </w:instrText>
        </w:r>
        <w:r w:rsidRPr="00DC0EC4">
          <w:rPr>
            <w:rFonts w:asciiTheme="minorHAnsi" w:hAnsiTheme="minorHAnsi" w:cstheme="minorHAnsi"/>
            <w:b/>
            <w:sz w:val="20"/>
            <w:szCs w:val="20"/>
          </w:rPr>
          <w:fldChar w:fldCharType="separate"/>
        </w:r>
        <w:r w:rsidR="0004282F">
          <w:rPr>
            <w:rFonts w:asciiTheme="minorHAnsi" w:hAnsiTheme="minorHAnsi" w:cstheme="minorHAnsi"/>
            <w:b/>
            <w:noProof/>
            <w:sz w:val="20"/>
            <w:szCs w:val="20"/>
          </w:rPr>
          <w:t>1</w:t>
        </w:r>
        <w:r w:rsidRPr="00DC0EC4">
          <w:rPr>
            <w:rFonts w:asciiTheme="minorHAnsi" w:hAnsiTheme="minorHAnsi" w:cstheme="minorHAnsi"/>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0EB1F" w14:textId="77777777" w:rsidR="008C4E3E" w:rsidRDefault="008C4E3E" w:rsidP="0068387F">
      <w:pPr>
        <w:spacing w:after="0"/>
      </w:pPr>
      <w:r>
        <w:separator/>
      </w:r>
    </w:p>
  </w:footnote>
  <w:footnote w:type="continuationSeparator" w:id="0">
    <w:p w14:paraId="3D9A30A1" w14:textId="77777777" w:rsidR="008C4E3E" w:rsidRDefault="008C4E3E" w:rsidP="006838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137AB" w14:textId="77777777" w:rsidR="00DC0EC4" w:rsidRPr="00D919E1" w:rsidRDefault="00DC0EC4" w:rsidP="00DC0EC4">
    <w:pPr>
      <w:pStyle w:val="Normal1"/>
      <w:tabs>
        <w:tab w:val="center" w:pos="4320"/>
        <w:tab w:val="right" w:pos="8640"/>
      </w:tabs>
      <w:spacing w:after="0"/>
      <w:rPr>
        <w:rFonts w:asciiTheme="minorHAnsi" w:hAnsiTheme="minorHAnsi" w:cstheme="minorHAnsi"/>
        <w:bCs/>
        <w:sz w:val="20"/>
        <w:szCs w:val="20"/>
      </w:rPr>
    </w:pPr>
    <w:r w:rsidRPr="00D919E1">
      <w:rPr>
        <w:rFonts w:asciiTheme="minorHAnsi" w:hAnsiTheme="minorHAnsi" w:cstheme="minorHAnsi"/>
        <w:bCs/>
        <w:sz w:val="20"/>
        <w:szCs w:val="20"/>
      </w:rPr>
      <w:t>Name: ______</w:t>
    </w:r>
    <w:r>
      <w:rPr>
        <w:rFonts w:asciiTheme="minorHAnsi" w:hAnsiTheme="minorHAnsi" w:cstheme="minorHAnsi"/>
        <w:bCs/>
        <w:sz w:val="20"/>
        <w:szCs w:val="20"/>
      </w:rPr>
      <w:t xml:space="preserve">______________________________ </w:t>
    </w:r>
    <w:r w:rsidRPr="00D919E1">
      <w:rPr>
        <w:rFonts w:asciiTheme="minorHAnsi" w:hAnsiTheme="minorHAnsi" w:cstheme="minorHAnsi"/>
        <w:bCs/>
        <w:sz w:val="20"/>
        <w:szCs w:val="20"/>
      </w:rPr>
      <w:t>Date</w:t>
    </w:r>
    <w:r>
      <w:rPr>
        <w:rFonts w:asciiTheme="minorHAnsi" w:hAnsiTheme="minorHAnsi" w:cstheme="minorHAnsi"/>
        <w:bCs/>
        <w:sz w:val="20"/>
        <w:szCs w:val="20"/>
      </w:rPr>
      <w:t xml:space="preserve">: ________________________ </w:t>
    </w:r>
    <w:r w:rsidRPr="00D919E1">
      <w:rPr>
        <w:rFonts w:asciiTheme="minorHAnsi" w:hAnsiTheme="minorHAnsi" w:cstheme="minorHAnsi"/>
        <w:bCs/>
        <w:sz w:val="20"/>
        <w:szCs w:val="20"/>
      </w:rPr>
      <w:t>Class: ____</w:t>
    </w:r>
    <w:r>
      <w:rPr>
        <w:rFonts w:asciiTheme="minorHAnsi" w:hAnsiTheme="minorHAnsi" w:cstheme="minorHAnsi"/>
        <w:bCs/>
        <w:sz w:val="20"/>
        <w:szCs w:val="20"/>
      </w:rPr>
      <w:t>____</w:t>
    </w:r>
    <w:r w:rsidRPr="00D919E1">
      <w:rPr>
        <w:rFonts w:asciiTheme="minorHAnsi" w:hAnsiTheme="minorHAnsi" w:cstheme="minorHAnsi"/>
        <w:bCs/>
        <w:sz w:val="20"/>
        <w:szCs w:val="20"/>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1BF0"/>
    <w:multiLevelType w:val="multilevel"/>
    <w:tmpl w:val="5B728D1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7F"/>
    <w:rsid w:val="0004282F"/>
    <w:rsid w:val="001512BF"/>
    <w:rsid w:val="00165CA1"/>
    <w:rsid w:val="001760FB"/>
    <w:rsid w:val="001A31DD"/>
    <w:rsid w:val="00223742"/>
    <w:rsid w:val="0024153A"/>
    <w:rsid w:val="00297D6E"/>
    <w:rsid w:val="002D2E70"/>
    <w:rsid w:val="0035490D"/>
    <w:rsid w:val="00400D75"/>
    <w:rsid w:val="004034D8"/>
    <w:rsid w:val="004C2932"/>
    <w:rsid w:val="00503B2F"/>
    <w:rsid w:val="00522503"/>
    <w:rsid w:val="005232CC"/>
    <w:rsid w:val="00532D9A"/>
    <w:rsid w:val="00573CFA"/>
    <w:rsid w:val="005F7F74"/>
    <w:rsid w:val="006043BE"/>
    <w:rsid w:val="006601DE"/>
    <w:rsid w:val="0068387F"/>
    <w:rsid w:val="006E3118"/>
    <w:rsid w:val="00710691"/>
    <w:rsid w:val="007B2E65"/>
    <w:rsid w:val="0083168F"/>
    <w:rsid w:val="008A13B6"/>
    <w:rsid w:val="008C2C55"/>
    <w:rsid w:val="008C4E3E"/>
    <w:rsid w:val="00996CFA"/>
    <w:rsid w:val="009A48AA"/>
    <w:rsid w:val="009C0E83"/>
    <w:rsid w:val="009F068E"/>
    <w:rsid w:val="00A85D63"/>
    <w:rsid w:val="00AC017E"/>
    <w:rsid w:val="00AF431B"/>
    <w:rsid w:val="00B9197B"/>
    <w:rsid w:val="00BB0EB8"/>
    <w:rsid w:val="00BE43C3"/>
    <w:rsid w:val="00C063B7"/>
    <w:rsid w:val="00C13CF5"/>
    <w:rsid w:val="00D823AB"/>
    <w:rsid w:val="00DC0EC4"/>
    <w:rsid w:val="00DC789F"/>
    <w:rsid w:val="00E33AC0"/>
    <w:rsid w:val="00E51FDA"/>
    <w:rsid w:val="00E55126"/>
    <w:rsid w:val="00E74791"/>
    <w:rsid w:val="00F157EF"/>
    <w:rsid w:val="00F50720"/>
    <w:rsid w:val="00F957B4"/>
    <w:rsid w:val="00FF7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5F862"/>
  <w15:docId w15:val="{086BE3C3-C06E-48CC-80E1-148428DD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83"/>
  </w:style>
  <w:style w:type="paragraph" w:styleId="Heading1">
    <w:name w:val="heading 1"/>
    <w:basedOn w:val="Normal1"/>
    <w:next w:val="Normal1"/>
    <w:rsid w:val="0068387F"/>
    <w:pPr>
      <w:keepNext/>
      <w:keepLines/>
      <w:spacing w:before="80" w:after="0"/>
      <w:outlineLvl w:val="0"/>
    </w:pPr>
    <w:rPr>
      <w:rFonts w:ascii="Arial" w:eastAsia="Arial" w:hAnsi="Arial" w:cs="Arial"/>
      <w:b/>
    </w:rPr>
  </w:style>
  <w:style w:type="paragraph" w:styleId="Heading2">
    <w:name w:val="heading 2"/>
    <w:basedOn w:val="Normal1"/>
    <w:next w:val="Normal1"/>
    <w:rsid w:val="0068387F"/>
    <w:pPr>
      <w:keepNext/>
      <w:keepLines/>
      <w:spacing w:before="120" w:after="0"/>
      <w:outlineLvl w:val="1"/>
    </w:pPr>
    <w:rPr>
      <w:b/>
    </w:rPr>
  </w:style>
  <w:style w:type="paragraph" w:styleId="Heading3">
    <w:name w:val="heading 3"/>
    <w:basedOn w:val="Normal1"/>
    <w:next w:val="Normal1"/>
    <w:rsid w:val="0068387F"/>
    <w:pPr>
      <w:keepNext/>
      <w:keepLines/>
      <w:spacing w:after="0"/>
      <w:outlineLvl w:val="2"/>
    </w:pPr>
    <w:rPr>
      <w:b/>
      <w:i/>
      <w:sz w:val="20"/>
      <w:szCs w:val="20"/>
    </w:rPr>
  </w:style>
  <w:style w:type="paragraph" w:styleId="Heading4">
    <w:name w:val="heading 4"/>
    <w:basedOn w:val="Normal1"/>
    <w:next w:val="Normal1"/>
    <w:rsid w:val="0068387F"/>
    <w:pPr>
      <w:keepNext/>
      <w:keepLines/>
      <w:spacing w:after="0"/>
      <w:outlineLvl w:val="3"/>
    </w:pPr>
    <w:rPr>
      <w:i/>
      <w:sz w:val="20"/>
      <w:szCs w:val="20"/>
    </w:rPr>
  </w:style>
  <w:style w:type="paragraph" w:styleId="Heading5">
    <w:name w:val="heading 5"/>
    <w:basedOn w:val="Normal1"/>
    <w:next w:val="Normal1"/>
    <w:rsid w:val="0068387F"/>
    <w:pPr>
      <w:keepNext/>
      <w:keepLines/>
      <w:spacing w:before="220" w:after="40"/>
      <w:contextualSpacing/>
      <w:outlineLvl w:val="4"/>
    </w:pPr>
    <w:rPr>
      <w:b/>
      <w:sz w:val="22"/>
      <w:szCs w:val="22"/>
    </w:rPr>
  </w:style>
  <w:style w:type="paragraph" w:styleId="Heading6">
    <w:name w:val="heading 6"/>
    <w:basedOn w:val="Normal1"/>
    <w:next w:val="Normal1"/>
    <w:rsid w:val="006838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387F"/>
  </w:style>
  <w:style w:type="paragraph" w:styleId="Title">
    <w:name w:val="Title"/>
    <w:basedOn w:val="Normal1"/>
    <w:next w:val="Normal1"/>
    <w:rsid w:val="0068387F"/>
    <w:pPr>
      <w:keepNext/>
      <w:keepLines/>
      <w:jc w:val="center"/>
    </w:pPr>
    <w:rPr>
      <w:rFonts w:ascii="Arial" w:eastAsia="Arial" w:hAnsi="Arial" w:cs="Arial"/>
      <w:b/>
      <w:sz w:val="48"/>
      <w:szCs w:val="48"/>
    </w:rPr>
  </w:style>
  <w:style w:type="paragraph" w:styleId="Subtitle">
    <w:name w:val="Subtitle"/>
    <w:basedOn w:val="Normal1"/>
    <w:next w:val="Normal1"/>
    <w:rsid w:val="0068387F"/>
    <w:pPr>
      <w:keepNext/>
      <w:keepLines/>
      <w:spacing w:before="360"/>
      <w:contextualSpacing/>
    </w:pPr>
    <w:rPr>
      <w:rFonts w:ascii="Georgia" w:eastAsia="Georgia" w:hAnsi="Georgia" w:cs="Georgia"/>
      <w:i/>
      <w:color w:val="666666"/>
      <w:sz w:val="48"/>
      <w:szCs w:val="48"/>
    </w:rPr>
  </w:style>
  <w:style w:type="table" w:customStyle="1" w:styleId="a">
    <w:basedOn w:val="TableNormal"/>
    <w:rsid w:val="0068387F"/>
    <w:tblPr>
      <w:tblStyleRowBandSize w:val="1"/>
      <w:tblStyleColBandSize w:val="1"/>
    </w:tblPr>
  </w:style>
  <w:style w:type="table" w:customStyle="1" w:styleId="a0">
    <w:basedOn w:val="TableNormal"/>
    <w:rsid w:val="0068387F"/>
    <w:tblPr>
      <w:tblStyleRowBandSize w:val="1"/>
      <w:tblStyleColBandSize w:val="1"/>
    </w:tblPr>
  </w:style>
  <w:style w:type="table" w:customStyle="1" w:styleId="a1">
    <w:basedOn w:val="TableNormal"/>
    <w:rsid w:val="0068387F"/>
    <w:tblPr>
      <w:tblStyleRowBandSize w:val="1"/>
      <w:tblStyleColBandSize w:val="1"/>
    </w:tblPr>
  </w:style>
  <w:style w:type="paragraph" w:styleId="BalloonText">
    <w:name w:val="Balloon Text"/>
    <w:basedOn w:val="Normal"/>
    <w:link w:val="BalloonTextChar"/>
    <w:uiPriority w:val="99"/>
    <w:semiHidden/>
    <w:unhideWhenUsed/>
    <w:rsid w:val="007B2E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65"/>
    <w:rPr>
      <w:rFonts w:ascii="Tahoma" w:hAnsi="Tahoma" w:cs="Tahoma"/>
      <w:sz w:val="16"/>
      <w:szCs w:val="16"/>
    </w:rPr>
  </w:style>
  <w:style w:type="paragraph" w:styleId="Header">
    <w:name w:val="header"/>
    <w:basedOn w:val="Normal"/>
    <w:link w:val="HeaderChar"/>
    <w:uiPriority w:val="99"/>
    <w:unhideWhenUsed/>
    <w:rsid w:val="008C2C55"/>
    <w:pPr>
      <w:tabs>
        <w:tab w:val="center" w:pos="4680"/>
        <w:tab w:val="right" w:pos="9360"/>
      </w:tabs>
      <w:spacing w:after="0"/>
    </w:pPr>
  </w:style>
  <w:style w:type="character" w:customStyle="1" w:styleId="HeaderChar">
    <w:name w:val="Header Char"/>
    <w:basedOn w:val="DefaultParagraphFont"/>
    <w:link w:val="Header"/>
    <w:uiPriority w:val="99"/>
    <w:rsid w:val="008C2C55"/>
  </w:style>
  <w:style w:type="paragraph" w:styleId="Footer">
    <w:name w:val="footer"/>
    <w:basedOn w:val="Normal"/>
    <w:link w:val="FooterChar"/>
    <w:uiPriority w:val="99"/>
    <w:unhideWhenUsed/>
    <w:rsid w:val="008C2C55"/>
    <w:pPr>
      <w:tabs>
        <w:tab w:val="center" w:pos="4680"/>
        <w:tab w:val="right" w:pos="9360"/>
      </w:tabs>
      <w:spacing w:after="0"/>
    </w:pPr>
  </w:style>
  <w:style w:type="character" w:customStyle="1" w:styleId="FooterChar">
    <w:name w:val="Footer Char"/>
    <w:basedOn w:val="DefaultParagraphFont"/>
    <w:link w:val="Footer"/>
    <w:uiPriority w:val="99"/>
    <w:rsid w:val="008C2C55"/>
  </w:style>
  <w:style w:type="character" w:styleId="CommentReference">
    <w:name w:val="annotation reference"/>
    <w:basedOn w:val="DefaultParagraphFont"/>
    <w:uiPriority w:val="99"/>
    <w:semiHidden/>
    <w:unhideWhenUsed/>
    <w:rsid w:val="001A31DD"/>
    <w:rPr>
      <w:sz w:val="16"/>
      <w:szCs w:val="16"/>
    </w:rPr>
  </w:style>
  <w:style w:type="paragraph" w:styleId="CommentText">
    <w:name w:val="annotation text"/>
    <w:basedOn w:val="Normal"/>
    <w:link w:val="CommentTextChar"/>
    <w:uiPriority w:val="99"/>
    <w:semiHidden/>
    <w:unhideWhenUsed/>
    <w:rsid w:val="001A31DD"/>
    <w:rPr>
      <w:sz w:val="20"/>
      <w:szCs w:val="20"/>
    </w:rPr>
  </w:style>
  <w:style w:type="character" w:customStyle="1" w:styleId="CommentTextChar">
    <w:name w:val="Comment Text Char"/>
    <w:basedOn w:val="DefaultParagraphFont"/>
    <w:link w:val="CommentText"/>
    <w:uiPriority w:val="99"/>
    <w:semiHidden/>
    <w:rsid w:val="001A31DD"/>
    <w:rPr>
      <w:sz w:val="20"/>
      <w:szCs w:val="20"/>
    </w:rPr>
  </w:style>
  <w:style w:type="paragraph" w:styleId="CommentSubject">
    <w:name w:val="annotation subject"/>
    <w:basedOn w:val="CommentText"/>
    <w:next w:val="CommentText"/>
    <w:link w:val="CommentSubjectChar"/>
    <w:uiPriority w:val="99"/>
    <w:semiHidden/>
    <w:unhideWhenUsed/>
    <w:rsid w:val="001A31DD"/>
    <w:rPr>
      <w:b/>
      <w:bCs/>
    </w:rPr>
  </w:style>
  <w:style w:type="character" w:customStyle="1" w:styleId="CommentSubjectChar">
    <w:name w:val="Comment Subject Char"/>
    <w:basedOn w:val="CommentTextChar"/>
    <w:link w:val="CommentSubject"/>
    <w:uiPriority w:val="99"/>
    <w:semiHidden/>
    <w:rsid w:val="001A31DD"/>
    <w:rPr>
      <w:b/>
      <w:bCs/>
      <w:sz w:val="20"/>
      <w:szCs w:val="20"/>
    </w:rPr>
  </w:style>
  <w:style w:type="character" w:styleId="Hyperlink">
    <w:name w:val="Hyperlink"/>
    <w:basedOn w:val="DefaultParagraphFont"/>
    <w:unhideWhenUsed/>
    <w:rsid w:val="00F95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ichi\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Rate</a:t>
            </a:r>
            <a:r>
              <a:rPr lang="en-US" sz="1600" baseline="0"/>
              <a:t> of Capillary Action - Time vs. Water Level Rise</a:t>
            </a:r>
            <a:endParaRPr lang="en-US" sz="1600"/>
          </a:p>
        </c:rich>
      </c:tx>
      <c:layout>
        <c:manualLayout>
          <c:xMode val="edge"/>
          <c:yMode val="edge"/>
          <c:x val="0.19947335573281408"/>
          <c:y val="0"/>
        </c:manualLayout>
      </c:layout>
      <c:overlay val="1"/>
    </c:title>
    <c:autoTitleDeleted val="0"/>
    <c:plotArea>
      <c:layout/>
      <c:lineChart>
        <c:grouping val="standard"/>
        <c:varyColors val="0"/>
        <c:ser>
          <c:idx val="1"/>
          <c:order val="0"/>
          <c:tx>
            <c:v>Mixed Sand</c:v>
          </c:tx>
          <c:cat>
            <c:numRef>
              <c:f>Sheet1!$A$5:$A$23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Sheet1!$B$5:$B$23</c:f>
              <c:numCache>
                <c:formatCode>General</c:formatCode>
                <c:ptCount val="19"/>
                <c:pt idx="0">
                  <c:v>0</c:v>
                </c:pt>
                <c:pt idx="1">
                  <c:v>0.5</c:v>
                </c:pt>
                <c:pt idx="2">
                  <c:v>1.2</c:v>
                </c:pt>
                <c:pt idx="3">
                  <c:v>2.5</c:v>
                </c:pt>
                <c:pt idx="4">
                  <c:v>2.7</c:v>
                </c:pt>
                <c:pt idx="5">
                  <c:v>3.4</c:v>
                </c:pt>
                <c:pt idx="6">
                  <c:v>4</c:v>
                </c:pt>
                <c:pt idx="7">
                  <c:v>4.5</c:v>
                </c:pt>
                <c:pt idx="8">
                  <c:v>5.4</c:v>
                </c:pt>
                <c:pt idx="9">
                  <c:v>5.4</c:v>
                </c:pt>
                <c:pt idx="10">
                  <c:v>5.7</c:v>
                </c:pt>
                <c:pt idx="11">
                  <c:v>6.2</c:v>
                </c:pt>
                <c:pt idx="12">
                  <c:v>6.5</c:v>
                </c:pt>
                <c:pt idx="13">
                  <c:v>6.5</c:v>
                </c:pt>
                <c:pt idx="14">
                  <c:v>6.5</c:v>
                </c:pt>
                <c:pt idx="15">
                  <c:v>6.5</c:v>
                </c:pt>
                <c:pt idx="16">
                  <c:v>6.5</c:v>
                </c:pt>
                <c:pt idx="17">
                  <c:v>6.5</c:v>
                </c:pt>
                <c:pt idx="18">
                  <c:v>6.5</c:v>
                </c:pt>
              </c:numCache>
            </c:numRef>
          </c:val>
          <c:smooth val="0"/>
        </c:ser>
        <c:ser>
          <c:idx val="0"/>
          <c:order val="1"/>
          <c:tx>
            <c:v>Fine Sand</c:v>
          </c:tx>
          <c:cat>
            <c:numRef>
              <c:f>Sheet1!$A$5:$A$23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Sheet1!$C$5:$C$23</c:f>
              <c:numCache>
                <c:formatCode>General</c:formatCode>
                <c:ptCount val="19"/>
                <c:pt idx="0">
                  <c:v>0</c:v>
                </c:pt>
                <c:pt idx="1">
                  <c:v>1</c:v>
                </c:pt>
                <c:pt idx="2">
                  <c:v>1.2</c:v>
                </c:pt>
                <c:pt idx="3">
                  <c:v>1.8</c:v>
                </c:pt>
                <c:pt idx="4">
                  <c:v>2</c:v>
                </c:pt>
                <c:pt idx="5">
                  <c:v>2.1</c:v>
                </c:pt>
                <c:pt idx="6">
                  <c:v>3</c:v>
                </c:pt>
                <c:pt idx="7">
                  <c:v>3.1</c:v>
                </c:pt>
                <c:pt idx="8">
                  <c:v>3.2</c:v>
                </c:pt>
                <c:pt idx="9">
                  <c:v>3.3</c:v>
                </c:pt>
                <c:pt idx="10">
                  <c:v>3.5</c:v>
                </c:pt>
                <c:pt idx="11">
                  <c:v>3.8</c:v>
                </c:pt>
                <c:pt idx="12">
                  <c:v>4</c:v>
                </c:pt>
                <c:pt idx="13">
                  <c:v>4</c:v>
                </c:pt>
                <c:pt idx="14">
                  <c:v>4</c:v>
                </c:pt>
                <c:pt idx="15">
                  <c:v>4</c:v>
                </c:pt>
                <c:pt idx="16">
                  <c:v>4</c:v>
                </c:pt>
                <c:pt idx="17">
                  <c:v>4</c:v>
                </c:pt>
                <c:pt idx="18">
                  <c:v>4</c:v>
                </c:pt>
              </c:numCache>
            </c:numRef>
          </c:val>
          <c:smooth val="0"/>
        </c:ser>
        <c:ser>
          <c:idx val="2"/>
          <c:order val="2"/>
          <c:tx>
            <c:v>Mixed Sand</c:v>
          </c:tx>
          <c:cat>
            <c:numRef>
              <c:f>Sheet1!$A$5:$A$23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Sheet1!$D$5:$D$23</c:f>
              <c:numCache>
                <c:formatCode>General</c:formatCode>
                <c:ptCount val="19"/>
                <c:pt idx="0">
                  <c:v>0</c:v>
                </c:pt>
                <c:pt idx="1">
                  <c:v>0</c:v>
                </c:pt>
                <c:pt idx="2">
                  <c:v>0</c:v>
                </c:pt>
                <c:pt idx="3">
                  <c:v>0.5</c:v>
                </c:pt>
                <c:pt idx="4">
                  <c:v>0.6000000000000002</c:v>
                </c:pt>
                <c:pt idx="5">
                  <c:v>1</c:v>
                </c:pt>
                <c:pt idx="6">
                  <c:v>1.2</c:v>
                </c:pt>
                <c:pt idx="7">
                  <c:v>1.3</c:v>
                </c:pt>
                <c:pt idx="8">
                  <c:v>1.5</c:v>
                </c:pt>
                <c:pt idx="9">
                  <c:v>2</c:v>
                </c:pt>
                <c:pt idx="10">
                  <c:v>2</c:v>
                </c:pt>
                <c:pt idx="11">
                  <c:v>2.1</c:v>
                </c:pt>
                <c:pt idx="12">
                  <c:v>2.5</c:v>
                </c:pt>
                <c:pt idx="13">
                  <c:v>2.5</c:v>
                </c:pt>
                <c:pt idx="14">
                  <c:v>2.5</c:v>
                </c:pt>
                <c:pt idx="15">
                  <c:v>2.5</c:v>
                </c:pt>
                <c:pt idx="16">
                  <c:v>2.5</c:v>
                </c:pt>
                <c:pt idx="17">
                  <c:v>2.5</c:v>
                </c:pt>
                <c:pt idx="18">
                  <c:v>2.5</c:v>
                </c:pt>
              </c:numCache>
            </c:numRef>
          </c:val>
          <c:smooth val="0"/>
        </c:ser>
        <c:ser>
          <c:idx val="3"/>
          <c:order val="3"/>
          <c:tx>
            <c:v>Coarse Sand</c:v>
          </c:tx>
          <c:cat>
            <c:numRef>
              <c:f>Sheet1!$A$5:$A$23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Sheet1!$E$5:$E$23</c:f>
              <c:numCache>
                <c:formatCode>General</c:formatCode>
                <c:ptCount val="19"/>
                <c:pt idx="0">
                  <c:v>0</c:v>
                </c:pt>
                <c:pt idx="1">
                  <c:v>0</c:v>
                </c:pt>
                <c:pt idx="2">
                  <c:v>0</c:v>
                </c:pt>
                <c:pt idx="3">
                  <c:v>0.3000000000000001</c:v>
                </c:pt>
                <c:pt idx="4">
                  <c:v>0.4</c:v>
                </c:pt>
                <c:pt idx="5">
                  <c:v>0.6000000000000002</c:v>
                </c:pt>
                <c:pt idx="6">
                  <c:v>0.70000000000000018</c:v>
                </c:pt>
                <c:pt idx="7">
                  <c:v>1</c:v>
                </c:pt>
                <c:pt idx="8">
                  <c:v>1.1000000000000001</c:v>
                </c:pt>
                <c:pt idx="9">
                  <c:v>1.3</c:v>
                </c:pt>
                <c:pt idx="10">
                  <c:v>1.5</c:v>
                </c:pt>
                <c:pt idx="11">
                  <c:v>1.6</c:v>
                </c:pt>
                <c:pt idx="12">
                  <c:v>1.8</c:v>
                </c:pt>
                <c:pt idx="13">
                  <c:v>1.8</c:v>
                </c:pt>
                <c:pt idx="14">
                  <c:v>1.8</c:v>
                </c:pt>
                <c:pt idx="15">
                  <c:v>1.8</c:v>
                </c:pt>
                <c:pt idx="16">
                  <c:v>1.8</c:v>
                </c:pt>
                <c:pt idx="17">
                  <c:v>1.8</c:v>
                </c:pt>
                <c:pt idx="18">
                  <c:v>1.8</c:v>
                </c:pt>
              </c:numCache>
            </c:numRef>
          </c:val>
          <c:smooth val="0"/>
        </c:ser>
        <c:dLbls>
          <c:showLegendKey val="0"/>
          <c:showVal val="0"/>
          <c:showCatName val="0"/>
          <c:showSerName val="0"/>
          <c:showPercent val="0"/>
          <c:showBubbleSize val="0"/>
        </c:dLbls>
        <c:marker val="1"/>
        <c:smooth val="0"/>
        <c:axId val="533299400"/>
        <c:axId val="525806600"/>
      </c:lineChart>
      <c:catAx>
        <c:axId val="533299400"/>
        <c:scaling>
          <c:orientation val="minMax"/>
        </c:scaling>
        <c:delete val="0"/>
        <c:axPos val="b"/>
        <c:title>
          <c:tx>
            <c:rich>
              <a:bodyPr/>
              <a:lstStyle/>
              <a:p>
                <a:pPr>
                  <a:defRPr/>
                </a:pPr>
                <a:r>
                  <a:rPr lang="en-US"/>
                  <a:t>Time</a:t>
                </a:r>
                <a:r>
                  <a:rPr lang="en-US" baseline="0"/>
                  <a:t> (seconds)</a:t>
                </a:r>
                <a:endParaRPr lang="en-US"/>
              </a:p>
            </c:rich>
          </c:tx>
          <c:overlay val="0"/>
        </c:title>
        <c:numFmt formatCode="General" sourceLinked="1"/>
        <c:majorTickMark val="out"/>
        <c:minorTickMark val="none"/>
        <c:tickLblPos val="nextTo"/>
        <c:crossAx val="525806600"/>
        <c:crosses val="autoZero"/>
        <c:auto val="1"/>
        <c:lblAlgn val="ctr"/>
        <c:lblOffset val="100"/>
        <c:noMultiLvlLbl val="0"/>
      </c:catAx>
      <c:valAx>
        <c:axId val="525806600"/>
        <c:scaling>
          <c:orientation val="minMax"/>
        </c:scaling>
        <c:delete val="0"/>
        <c:axPos val="l"/>
        <c:title>
          <c:tx>
            <c:rich>
              <a:bodyPr rot="-5400000" vert="horz"/>
              <a:lstStyle/>
              <a:p>
                <a:pPr>
                  <a:defRPr/>
                </a:pPr>
                <a:r>
                  <a:rPr lang="en-US"/>
                  <a:t>Water</a:t>
                </a:r>
                <a:r>
                  <a:rPr lang="en-US" baseline="0"/>
                  <a:t> Rise </a:t>
                </a:r>
              </a:p>
              <a:p>
                <a:pPr>
                  <a:defRPr/>
                </a:pPr>
                <a:r>
                  <a:rPr lang="en-US" baseline="0"/>
                  <a:t>(cm)</a:t>
                </a:r>
                <a:endParaRPr lang="en-US"/>
              </a:p>
            </c:rich>
          </c:tx>
          <c:overlay val="0"/>
        </c:title>
        <c:numFmt formatCode="General" sourceLinked="1"/>
        <c:majorTickMark val="out"/>
        <c:minorTickMark val="none"/>
        <c:tickLblPos val="nextTo"/>
        <c:crossAx val="533299400"/>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0.23941</cdr:x>
      <cdr:y>0.95402</cdr:y>
    </cdr:from>
    <cdr:to>
      <cdr:x>0.73779</cdr:x>
      <cdr:y>1</cdr:y>
    </cdr:to>
    <cdr:sp macro="" textlink="">
      <cdr:nvSpPr>
        <cdr:cNvPr id="2" name="TextBox 1"/>
        <cdr:cNvSpPr txBox="1"/>
      </cdr:nvSpPr>
      <cdr:spPr>
        <a:xfrm xmlns:a="http://schemas.openxmlformats.org/drawingml/2006/main">
          <a:off x="1400175" y="3162300"/>
          <a:ext cx="2914650" cy="152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39101-0A9E-4223-94BE-296B8F59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29</cp:revision>
  <cp:lastPrinted>2016-10-18T17:59:00Z</cp:lastPrinted>
  <dcterms:created xsi:type="dcterms:W3CDTF">2015-08-26T20:57:00Z</dcterms:created>
  <dcterms:modified xsi:type="dcterms:W3CDTF">2016-10-18T18:00:00Z</dcterms:modified>
</cp:coreProperties>
</file>