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06E9" w14:textId="77777777" w:rsidR="005C4DD6" w:rsidRPr="0088534A" w:rsidRDefault="00A042AE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Pinwheel Worksheet</w:t>
      </w:r>
    </w:p>
    <w:p w14:paraId="54140776" w14:textId="77777777" w:rsidR="00A042AE" w:rsidRDefault="00A042AE" w:rsidP="00A042AE">
      <w:pPr>
        <w:pStyle w:val="p1"/>
      </w:pPr>
    </w:p>
    <w:p w14:paraId="1F6F2C83" w14:textId="77777777" w:rsidR="003D3962" w:rsidRDefault="003D3962" w:rsidP="00A042AE">
      <w:pPr>
        <w:pStyle w:val="p2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3D3962">
        <w:rPr>
          <w:rStyle w:val="apple-converted-space"/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7ED553" wp14:editId="0D5D0711">
            <wp:simplePos x="0" y="0"/>
            <wp:positionH relativeFrom="column">
              <wp:posOffset>3762375</wp:posOffset>
            </wp:positionH>
            <wp:positionV relativeFrom="paragraph">
              <wp:posOffset>25400</wp:posOffset>
            </wp:positionV>
            <wp:extent cx="2209800" cy="1594485"/>
            <wp:effectExtent l="0" t="0" r="0" b="5715"/>
            <wp:wrapThrough wrapText="bothSides">
              <wp:wrapPolygon edited="0">
                <wp:start x="0" y="0"/>
                <wp:lineTo x="0" y="21419"/>
                <wp:lineTo x="21414" y="21419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B4D9F" w14:textId="77777777" w:rsidR="00A042AE" w:rsidRDefault="00A042AE" w:rsidP="00A042AE">
      <w:pPr>
        <w:pStyle w:val="p2"/>
        <w:spacing w:line="276" w:lineRule="auto"/>
        <w:rPr>
          <w:rStyle w:val="apple-converted-space"/>
          <w:rFonts w:ascii="Arial" w:hAnsi="Arial" w:cs="Arial"/>
          <w:b/>
          <w:bCs/>
          <w:sz w:val="20"/>
          <w:szCs w:val="20"/>
        </w:rPr>
      </w:pP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  <w:r w:rsidRPr="00A042AE">
        <w:rPr>
          <w:rFonts w:ascii="Arial" w:hAnsi="Arial" w:cs="Arial"/>
          <w:b/>
          <w:bCs/>
          <w:sz w:val="20"/>
          <w:szCs w:val="20"/>
        </w:rPr>
        <w:t>Step 1. Find the Wind Direction</w:t>
      </w:r>
      <w:r w:rsidRPr="00A042AE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3D3962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  </w:t>
      </w:r>
    </w:p>
    <w:p w14:paraId="57AD90CC" w14:textId="77777777" w:rsidR="00A042AE" w:rsidRPr="00A042AE" w:rsidRDefault="00A042AE" w:rsidP="00A042AE">
      <w:pPr>
        <w:pStyle w:val="p2"/>
        <w:spacing w:line="276" w:lineRule="auto"/>
        <w:rPr>
          <w:rFonts w:ascii="Arial" w:hAnsi="Arial" w:cs="Arial"/>
          <w:sz w:val="20"/>
          <w:szCs w:val="20"/>
        </w:rPr>
      </w:pPr>
    </w:p>
    <w:p w14:paraId="3898B940" w14:textId="77777777" w:rsidR="00A042AE" w:rsidRDefault="00A042AE" w:rsidP="00A042AE">
      <w:pPr>
        <w:pStyle w:val="p3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A042AE">
        <w:rPr>
          <w:rFonts w:ascii="Arial" w:hAnsi="Arial" w:cs="Arial"/>
          <w:sz w:val="20"/>
          <w:szCs w:val="20"/>
        </w:rPr>
        <w:t>To determine the current wind direction, lick your finger and hold it up in the air. Feel which way the wind is blowing on your finger (you should feel a coolness to the finger that has been licked if the wind is blowing directly into your finger).</w:t>
      </w: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5607AF9B" w14:textId="77777777" w:rsidR="00A042AE" w:rsidRPr="00A042AE" w:rsidRDefault="00A042AE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7FE8A199" w14:textId="77777777" w:rsidR="00A042AE" w:rsidRDefault="00A042AE" w:rsidP="00A042AE">
      <w:pPr>
        <w:pStyle w:val="p2"/>
        <w:spacing w:line="276" w:lineRule="auto"/>
        <w:rPr>
          <w:rStyle w:val="apple-converted-space"/>
          <w:rFonts w:ascii="Arial" w:hAnsi="Arial" w:cs="Arial"/>
          <w:b/>
          <w:bCs/>
          <w:sz w:val="20"/>
          <w:szCs w:val="20"/>
        </w:rPr>
      </w:pPr>
      <w:r w:rsidRPr="00A042AE">
        <w:rPr>
          <w:rFonts w:ascii="Arial" w:hAnsi="Arial" w:cs="Arial"/>
          <w:b/>
          <w:bCs/>
          <w:sz w:val="20"/>
          <w:szCs w:val="20"/>
        </w:rPr>
        <w:t>Step 2. Determining How Your Pinwheel Works Best</w:t>
      </w:r>
      <w:r w:rsidRPr="00A042AE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bookmarkStart w:id="0" w:name="_GoBack"/>
      <w:bookmarkEnd w:id="0"/>
    </w:p>
    <w:p w14:paraId="1A8C780D" w14:textId="77777777" w:rsidR="00A042AE" w:rsidRPr="00A042AE" w:rsidRDefault="00A042AE" w:rsidP="00A042AE">
      <w:pPr>
        <w:pStyle w:val="p2"/>
        <w:spacing w:line="276" w:lineRule="auto"/>
        <w:rPr>
          <w:rFonts w:ascii="Arial" w:hAnsi="Arial" w:cs="Arial"/>
          <w:sz w:val="20"/>
          <w:szCs w:val="20"/>
        </w:rPr>
      </w:pPr>
    </w:p>
    <w:p w14:paraId="19E63BCE" w14:textId="511C8AA0" w:rsidR="00A042AE" w:rsidRDefault="00A042AE" w:rsidP="00A042AE">
      <w:pPr>
        <w:pStyle w:val="p3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A042AE">
        <w:rPr>
          <w:rFonts w:ascii="Arial" w:hAnsi="Arial" w:cs="Arial"/>
          <w:sz w:val="20"/>
          <w:szCs w:val="20"/>
        </w:rPr>
        <w:t xml:space="preserve">Hold your pinwheel into the wind (as determined in Step 1). Next, turn your pinwheel to a </w:t>
      </w:r>
      <w:r w:rsidR="00E5324B" w:rsidRPr="00A042AE">
        <w:rPr>
          <w:rFonts w:ascii="Arial" w:hAnsi="Arial" w:cs="Arial"/>
          <w:sz w:val="20"/>
          <w:szCs w:val="20"/>
        </w:rPr>
        <w:t>90-degree</w:t>
      </w:r>
      <w:r w:rsidRPr="00A042AE">
        <w:rPr>
          <w:rFonts w:ascii="Arial" w:hAnsi="Arial" w:cs="Arial"/>
          <w:sz w:val="20"/>
          <w:szCs w:val="20"/>
        </w:rPr>
        <w:t xml:space="preserve"> angle from the wind. How fast does it spin? Fill your answer in the chart below.</w:t>
      </w: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30910057" w14:textId="77777777" w:rsidR="00A042AE" w:rsidRPr="00A042AE" w:rsidRDefault="00A042AE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45C6CD6A" w14:textId="3DC8211B" w:rsidR="00A042AE" w:rsidRDefault="00A042AE" w:rsidP="00A042AE">
      <w:pPr>
        <w:pStyle w:val="p3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A042AE">
        <w:rPr>
          <w:rFonts w:ascii="Arial" w:hAnsi="Arial" w:cs="Arial"/>
          <w:sz w:val="20"/>
          <w:szCs w:val="20"/>
        </w:rPr>
        <w:t xml:space="preserve">Next, hold the pinwheel in a </w:t>
      </w:r>
      <w:r w:rsidR="00E5324B" w:rsidRPr="00A042AE">
        <w:rPr>
          <w:rFonts w:ascii="Arial" w:hAnsi="Arial" w:cs="Arial"/>
          <w:sz w:val="20"/>
          <w:szCs w:val="20"/>
        </w:rPr>
        <w:t>180-degree</w:t>
      </w:r>
      <w:r w:rsidRPr="00A042AE">
        <w:rPr>
          <w:rFonts w:ascii="Arial" w:hAnsi="Arial" w:cs="Arial"/>
          <w:sz w:val="20"/>
          <w:szCs w:val="20"/>
        </w:rPr>
        <w:t xml:space="preserve"> angle (or opposite direction from the </w:t>
      </w:r>
      <w:r w:rsidR="00E5324B" w:rsidRPr="00A042AE">
        <w:rPr>
          <w:rFonts w:ascii="Arial" w:hAnsi="Arial" w:cs="Arial"/>
          <w:sz w:val="20"/>
          <w:szCs w:val="20"/>
        </w:rPr>
        <w:t>90-degree</w:t>
      </w:r>
      <w:r w:rsidRPr="00A042AE">
        <w:rPr>
          <w:rFonts w:ascii="Arial" w:hAnsi="Arial" w:cs="Arial"/>
          <w:sz w:val="20"/>
          <w:szCs w:val="20"/>
        </w:rPr>
        <w:t xml:space="preserve"> angle) from the wind. How fast does it spin? Fill your answer in the chart below.</w:t>
      </w: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76C3441B" w14:textId="77777777" w:rsidR="00A042AE" w:rsidRPr="00A042AE" w:rsidRDefault="00A042AE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3C18AF87" w14:textId="77777777" w:rsidR="00A042AE" w:rsidRPr="003D3962" w:rsidRDefault="00A042AE" w:rsidP="003D3962">
      <w:pPr>
        <w:pStyle w:val="p3"/>
        <w:spacing w:line="276" w:lineRule="auto"/>
        <w:rPr>
          <w:rFonts w:ascii="Arial" w:hAnsi="Arial" w:cs="Arial"/>
          <w:sz w:val="20"/>
          <w:szCs w:val="20"/>
        </w:rPr>
      </w:pPr>
      <w:r w:rsidRPr="00A042AE">
        <w:rPr>
          <w:rFonts w:ascii="Arial" w:hAnsi="Arial" w:cs="Arial"/>
          <w:sz w:val="20"/>
          <w:szCs w:val="20"/>
        </w:rPr>
        <w:t xml:space="preserve">Now go find a very high point. On top of a nearby hill (if available) or a playground structure. </w:t>
      </w:r>
      <w:r w:rsidRPr="00A042AE">
        <w:rPr>
          <w:rFonts w:ascii="Arial" w:hAnsi="Arial" w:cs="Arial"/>
          <w:i/>
          <w:iCs/>
          <w:sz w:val="20"/>
          <w:szCs w:val="20"/>
        </w:rPr>
        <w:t xml:space="preserve">(Note: remember to use caution when climbing playground equipment while holding onto your pinwheels!) </w:t>
      </w:r>
      <w:r w:rsidRPr="00A042AE">
        <w:rPr>
          <w:rFonts w:ascii="Arial" w:hAnsi="Arial" w:cs="Arial"/>
          <w:sz w:val="20"/>
          <w:szCs w:val="20"/>
        </w:rPr>
        <w:t>How fast does the pinwheel spin when up high?</w:t>
      </w: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1A12A14A" w14:textId="77777777" w:rsidR="00A042AE" w:rsidRDefault="00A042AE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5987" w:type="dxa"/>
        <w:tblInd w:w="2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4"/>
        <w:gridCol w:w="3493"/>
      </w:tblGrid>
      <w:tr w:rsidR="003D3962" w14:paraId="40BD812C" w14:textId="77777777" w:rsidTr="003D3962">
        <w:trPr>
          <w:trHeight w:val="495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C26627" w14:textId="77777777" w:rsidR="003D3962" w:rsidRPr="0088534A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How You’re Holding Your Pinwheel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7D5D0F1" w14:textId="77777777" w:rsidR="003D3962" w:rsidRPr="0088534A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How Fast It Spins (Fill in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Fast</w:t>
            </w:r>
            <w:r>
              <w:rPr>
                <w:rFonts w:eastAsia="Open Sans"/>
                <w:b/>
                <w:color w:val="FFFFFF"/>
              </w:rPr>
              <w:t xml:space="preserve">,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 xml:space="preserve">Slow </w:t>
            </w:r>
            <w:r>
              <w:rPr>
                <w:rFonts w:eastAsia="Open Sans"/>
                <w:b/>
                <w:color w:val="FFFFFF"/>
              </w:rPr>
              <w:t xml:space="preserve">or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No Spin</w:t>
            </w:r>
            <w:r>
              <w:rPr>
                <w:rFonts w:eastAsia="Open Sans"/>
                <w:b/>
                <w:color w:val="FFFFFF"/>
              </w:rPr>
              <w:t>)</w:t>
            </w:r>
          </w:p>
        </w:tc>
      </w:tr>
      <w:tr w:rsidR="003D3962" w14:paraId="14E33FB7" w14:textId="77777777" w:rsidTr="003D3962">
        <w:trPr>
          <w:trHeight w:val="470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1143BC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0◦</w:t>
            </w:r>
          </w:p>
          <w:p w14:paraId="4E605977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Into the wind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6154FFB9" w14:textId="77777777" w:rsidR="003D3962" w:rsidRPr="00677F12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D3962" w14:paraId="572488D6" w14:textId="77777777" w:rsidTr="003D3962">
        <w:trPr>
          <w:trHeight w:val="468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100B59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90◦</w:t>
            </w:r>
          </w:p>
          <w:p w14:paraId="1B903432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Against the wind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62F1425" w14:textId="77777777" w:rsidR="003D3962" w:rsidRPr="00677F12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D3962" w14:paraId="5C5233B4" w14:textId="77777777" w:rsidTr="003D3962">
        <w:trPr>
          <w:trHeight w:val="461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A258D4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180◦</w:t>
            </w:r>
          </w:p>
          <w:p w14:paraId="023683C1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Against the wind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0692236" w14:textId="77777777" w:rsidR="003D3962" w:rsidRPr="00677F12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D3962" w14:paraId="75D5F033" w14:textId="77777777" w:rsidTr="003D3962">
        <w:trPr>
          <w:trHeight w:val="520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96792B" w14:textId="77777777" w:rsid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sz w:val="10"/>
                <w:szCs w:val="10"/>
              </w:rPr>
            </w:pPr>
          </w:p>
          <w:p w14:paraId="1FB34F13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At a very high point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D4752" w14:textId="77777777" w:rsidR="003D3962" w:rsidRPr="00677F12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2B6CC572" w14:textId="77777777" w:rsidR="005C4DD6" w:rsidRPr="003D3962" w:rsidRDefault="005C4DD6" w:rsidP="004D7C84">
      <w:pPr>
        <w:ind w:hanging="720"/>
        <w:rPr>
          <w:rFonts w:eastAsia="Open Sans"/>
        </w:rPr>
      </w:pPr>
    </w:p>
    <w:p w14:paraId="06DF7611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</w:p>
    <w:p w14:paraId="45C120E0" w14:textId="77777777" w:rsidR="005C4DD6" w:rsidRPr="00BD120F" w:rsidRDefault="003D3962" w:rsidP="004D7C84">
      <w:pPr>
        <w:ind w:hanging="720"/>
        <w:rPr>
          <w:rFonts w:eastAsia="Open Sans"/>
          <w:sz w:val="20"/>
        </w:rPr>
      </w:pPr>
      <w:r w:rsidRPr="00BD120F">
        <w:rPr>
          <w:rFonts w:eastAsia="Open Sans"/>
          <w:sz w:val="20"/>
        </w:rPr>
        <w:t xml:space="preserve">           At which angle did the pinwheel spin the fastest? _________________________________</w:t>
      </w:r>
    </w:p>
    <w:p w14:paraId="1D16FBC8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</w:p>
    <w:p w14:paraId="15C5E94C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</w:p>
    <w:p w14:paraId="6493C094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  <w:r w:rsidRPr="00BD120F">
        <w:rPr>
          <w:rFonts w:eastAsia="Open Sans"/>
          <w:sz w:val="20"/>
        </w:rPr>
        <w:t xml:space="preserve">           At which angle would a wind turbine work the best? _______________________________</w:t>
      </w:r>
    </w:p>
    <w:p w14:paraId="134FE1E8" w14:textId="18BEE51C" w:rsidR="005C4DD6" w:rsidRDefault="005C4DD6" w:rsidP="004D7C84">
      <w:pPr>
        <w:ind w:hanging="720"/>
        <w:rPr>
          <w:rFonts w:eastAsia="Open Sans"/>
        </w:rPr>
      </w:pPr>
    </w:p>
    <w:p w14:paraId="6E68258E" w14:textId="2C75B63E" w:rsidR="001B6860" w:rsidRDefault="001B6860" w:rsidP="004D7C84">
      <w:pPr>
        <w:ind w:hanging="720"/>
        <w:rPr>
          <w:rFonts w:eastAsia="Open Sans"/>
        </w:rPr>
      </w:pPr>
    </w:p>
    <w:p w14:paraId="3ADD3387" w14:textId="530E9510" w:rsidR="001B6860" w:rsidRDefault="001B6860" w:rsidP="004D7C84">
      <w:pPr>
        <w:ind w:hanging="720"/>
        <w:rPr>
          <w:rFonts w:eastAsia="Open Sans"/>
        </w:rPr>
      </w:pPr>
    </w:p>
    <w:p w14:paraId="049D14F8" w14:textId="77777777" w:rsidR="00E5324B" w:rsidRDefault="001B6860" w:rsidP="00E5324B">
      <w:pPr>
        <w:ind w:left="720" w:hanging="720"/>
        <w:rPr>
          <w:rFonts w:eastAsia="Open Sans"/>
          <w:b/>
          <w:sz w:val="20"/>
        </w:rPr>
      </w:pPr>
      <w:r w:rsidRPr="001B6860">
        <w:rPr>
          <w:rFonts w:eastAsia="Open Sans"/>
          <w:b/>
          <w:sz w:val="20"/>
        </w:rPr>
        <w:lastRenderedPageBreak/>
        <w:t>Step 3. Iterate on the design</w:t>
      </w:r>
    </w:p>
    <w:p w14:paraId="654959AB" w14:textId="77777777" w:rsidR="00E5324B" w:rsidRDefault="00E5324B" w:rsidP="00E5324B">
      <w:pPr>
        <w:ind w:hanging="720"/>
        <w:rPr>
          <w:rFonts w:eastAsia="Open Sans"/>
          <w:b/>
          <w:sz w:val="20"/>
        </w:rPr>
      </w:pPr>
    </w:p>
    <w:p w14:paraId="2AAC2D4F" w14:textId="7359F94D" w:rsidR="00E5324B" w:rsidRDefault="00E5324B" w:rsidP="00E5324B">
      <w:pPr>
        <w:rPr>
          <w:rFonts w:eastAsia="Open Sans"/>
          <w:sz w:val="20"/>
        </w:rPr>
      </w:pPr>
      <w:r w:rsidRPr="00E5324B">
        <w:rPr>
          <w:rFonts w:eastAsia="Open Sans"/>
          <w:sz w:val="20"/>
        </w:rPr>
        <w:t>Now that you know the basic design of a pinwheel</w:t>
      </w:r>
      <w:r>
        <w:rPr>
          <w:rFonts w:eastAsia="Open Sans"/>
          <w:sz w:val="20"/>
        </w:rPr>
        <w:t>, you will work with a partner to come up with a better design that allows the pinwheel to spin faster.</w:t>
      </w:r>
    </w:p>
    <w:p w14:paraId="5DBDF2CF" w14:textId="5B18E882" w:rsidR="00E5324B" w:rsidRDefault="00E5324B" w:rsidP="00E5324B">
      <w:pPr>
        <w:rPr>
          <w:rFonts w:eastAsia="Open Sans"/>
          <w:sz w:val="20"/>
        </w:rPr>
      </w:pPr>
    </w:p>
    <w:p w14:paraId="659C9FFC" w14:textId="4AF0A70C" w:rsidR="00E5324B" w:rsidRDefault="00143620" w:rsidP="00E5324B">
      <w:pPr>
        <w:rPr>
          <w:rFonts w:eastAsia="Open Sans"/>
          <w:sz w:val="20"/>
        </w:rPr>
      </w:pPr>
      <w:r>
        <w:rPr>
          <w:rFonts w:eastAsia="Open Sans"/>
          <w:b/>
          <w:sz w:val="20"/>
        </w:rPr>
        <w:t>3</w:t>
      </w:r>
      <w:r w:rsidRPr="00143620">
        <w:rPr>
          <w:rFonts w:eastAsia="Open Sans"/>
          <w:b/>
          <w:sz w:val="20"/>
        </w:rPr>
        <w:t>a</w:t>
      </w:r>
      <w:r>
        <w:rPr>
          <w:rFonts w:eastAsia="Open Sans"/>
          <w:sz w:val="20"/>
        </w:rPr>
        <w:t xml:space="preserve">. </w:t>
      </w:r>
      <w:r w:rsidR="00E5324B">
        <w:rPr>
          <w:rFonts w:eastAsia="Open Sans"/>
          <w:sz w:val="20"/>
        </w:rPr>
        <w:t>In the space below, sketch at least 2 different designs you think will make the pinwheel spin faster:</w:t>
      </w:r>
    </w:p>
    <w:p w14:paraId="5C5F7EE4" w14:textId="5693CE43" w:rsidR="00143620" w:rsidRDefault="00143620" w:rsidP="00E5324B">
      <w:pPr>
        <w:rPr>
          <w:rFonts w:eastAsia="Open Sans"/>
          <w:sz w:val="20"/>
        </w:rPr>
      </w:pPr>
    </w:p>
    <w:p w14:paraId="7F5CCD95" w14:textId="2647C6E4" w:rsidR="00143620" w:rsidRDefault="00143620" w:rsidP="00E5324B">
      <w:pPr>
        <w:rPr>
          <w:rFonts w:eastAsia="Open Sans"/>
          <w:sz w:val="20"/>
        </w:rPr>
      </w:pPr>
    </w:p>
    <w:p w14:paraId="2AA5D2C0" w14:textId="3692D2E3" w:rsidR="00143620" w:rsidRDefault="00143620" w:rsidP="00E5324B">
      <w:pPr>
        <w:rPr>
          <w:rFonts w:eastAsia="Open Sans"/>
          <w:sz w:val="20"/>
        </w:rPr>
      </w:pPr>
    </w:p>
    <w:p w14:paraId="39B11EB7" w14:textId="5AF41A8F" w:rsidR="00143620" w:rsidRDefault="00143620" w:rsidP="00E5324B">
      <w:pPr>
        <w:rPr>
          <w:rFonts w:eastAsia="Open Sans"/>
          <w:sz w:val="20"/>
        </w:rPr>
      </w:pPr>
    </w:p>
    <w:p w14:paraId="61ABD61C" w14:textId="1841DB2C" w:rsidR="00143620" w:rsidRDefault="00143620" w:rsidP="00E5324B">
      <w:pPr>
        <w:rPr>
          <w:rFonts w:eastAsia="Open Sans"/>
          <w:sz w:val="20"/>
        </w:rPr>
      </w:pPr>
    </w:p>
    <w:p w14:paraId="3181E926" w14:textId="5FDA1931" w:rsidR="00143620" w:rsidRDefault="00143620" w:rsidP="00E5324B">
      <w:pPr>
        <w:rPr>
          <w:rFonts w:eastAsia="Open Sans"/>
          <w:sz w:val="20"/>
        </w:rPr>
      </w:pPr>
    </w:p>
    <w:p w14:paraId="4D054417" w14:textId="5E1217A5" w:rsidR="00143620" w:rsidRDefault="00143620" w:rsidP="00E5324B">
      <w:pPr>
        <w:rPr>
          <w:rFonts w:eastAsia="Open Sans"/>
          <w:sz w:val="20"/>
        </w:rPr>
      </w:pPr>
    </w:p>
    <w:p w14:paraId="7722075B" w14:textId="6F8115E8" w:rsidR="00143620" w:rsidRDefault="00143620" w:rsidP="00E5324B">
      <w:pPr>
        <w:rPr>
          <w:rFonts w:eastAsia="Open Sans"/>
          <w:sz w:val="20"/>
        </w:rPr>
      </w:pPr>
    </w:p>
    <w:p w14:paraId="46325C31" w14:textId="1507A7D5" w:rsidR="00143620" w:rsidRDefault="00143620" w:rsidP="00E5324B">
      <w:pPr>
        <w:rPr>
          <w:rFonts w:eastAsia="Open Sans"/>
          <w:sz w:val="20"/>
        </w:rPr>
      </w:pPr>
    </w:p>
    <w:p w14:paraId="61BE5CA9" w14:textId="5EF5A7C5" w:rsidR="00143620" w:rsidRDefault="00143620" w:rsidP="00E5324B">
      <w:pPr>
        <w:rPr>
          <w:rFonts w:eastAsia="Open Sans"/>
          <w:sz w:val="20"/>
        </w:rPr>
      </w:pPr>
    </w:p>
    <w:p w14:paraId="11320B62" w14:textId="47EB67C6" w:rsidR="00143620" w:rsidRDefault="00143620" w:rsidP="00E5324B">
      <w:pPr>
        <w:rPr>
          <w:rFonts w:eastAsia="Open Sans"/>
          <w:sz w:val="20"/>
        </w:rPr>
      </w:pPr>
    </w:p>
    <w:p w14:paraId="2CF8E11C" w14:textId="62E0C244" w:rsidR="00143620" w:rsidRDefault="00143620" w:rsidP="00E5324B">
      <w:pPr>
        <w:rPr>
          <w:rFonts w:eastAsia="Open Sans"/>
          <w:sz w:val="20"/>
        </w:rPr>
      </w:pPr>
    </w:p>
    <w:p w14:paraId="63899566" w14:textId="30355D12" w:rsidR="00143620" w:rsidRDefault="00143620" w:rsidP="00E5324B">
      <w:pPr>
        <w:rPr>
          <w:rFonts w:eastAsia="Open Sans"/>
          <w:sz w:val="20"/>
        </w:rPr>
      </w:pPr>
    </w:p>
    <w:p w14:paraId="0A404E6A" w14:textId="4696D482" w:rsidR="00143620" w:rsidRDefault="00143620" w:rsidP="00E5324B">
      <w:pPr>
        <w:rPr>
          <w:rFonts w:eastAsia="Open Sans"/>
          <w:sz w:val="20"/>
        </w:rPr>
      </w:pPr>
    </w:p>
    <w:p w14:paraId="236355FF" w14:textId="34E6D827" w:rsidR="00143620" w:rsidRDefault="00143620" w:rsidP="00E5324B">
      <w:pPr>
        <w:rPr>
          <w:rFonts w:eastAsia="Open Sans"/>
          <w:sz w:val="20"/>
        </w:rPr>
      </w:pPr>
    </w:p>
    <w:p w14:paraId="16FF12B5" w14:textId="527D689E" w:rsidR="00143620" w:rsidRDefault="00143620" w:rsidP="00E5324B">
      <w:pPr>
        <w:rPr>
          <w:rFonts w:eastAsia="Open Sans"/>
          <w:sz w:val="20"/>
        </w:rPr>
      </w:pPr>
    </w:p>
    <w:p w14:paraId="30235E73" w14:textId="57EB2E94" w:rsidR="00143620" w:rsidRDefault="00143620" w:rsidP="00E5324B">
      <w:pPr>
        <w:rPr>
          <w:rFonts w:eastAsia="Open Sans"/>
          <w:sz w:val="20"/>
        </w:rPr>
      </w:pPr>
    </w:p>
    <w:p w14:paraId="7466C492" w14:textId="259008F4" w:rsidR="00143620" w:rsidRDefault="00143620" w:rsidP="00E5324B">
      <w:pPr>
        <w:rPr>
          <w:rFonts w:eastAsia="Open Sans"/>
          <w:sz w:val="20"/>
        </w:rPr>
      </w:pPr>
    </w:p>
    <w:p w14:paraId="5E131E72" w14:textId="1E83F001" w:rsidR="00143620" w:rsidRDefault="00143620" w:rsidP="00E5324B">
      <w:pPr>
        <w:rPr>
          <w:rFonts w:eastAsia="Open Sans"/>
          <w:sz w:val="20"/>
        </w:rPr>
      </w:pPr>
    </w:p>
    <w:p w14:paraId="6A2ABB33" w14:textId="045C8BA4" w:rsidR="00143620" w:rsidRDefault="00143620" w:rsidP="00E5324B">
      <w:pPr>
        <w:rPr>
          <w:rFonts w:eastAsia="Open Sans"/>
          <w:sz w:val="20"/>
        </w:rPr>
      </w:pPr>
    </w:p>
    <w:p w14:paraId="6D65CC92" w14:textId="74936125" w:rsidR="00143620" w:rsidRDefault="00143620" w:rsidP="00E5324B">
      <w:pPr>
        <w:rPr>
          <w:rFonts w:eastAsia="Open Sans"/>
          <w:sz w:val="20"/>
        </w:rPr>
      </w:pPr>
      <w:r>
        <w:rPr>
          <w:rFonts w:eastAsia="Open Sans"/>
          <w:b/>
          <w:sz w:val="20"/>
        </w:rPr>
        <w:t>3</w:t>
      </w:r>
      <w:r w:rsidRPr="00143620">
        <w:rPr>
          <w:rFonts w:eastAsia="Open Sans"/>
          <w:b/>
          <w:sz w:val="20"/>
        </w:rPr>
        <w:t>b</w:t>
      </w:r>
      <w:r>
        <w:rPr>
          <w:rFonts w:eastAsia="Open Sans"/>
          <w:sz w:val="20"/>
        </w:rPr>
        <w:t>. What changes did you make to your design? Did they make your pinwheel spin faster?</w:t>
      </w:r>
    </w:p>
    <w:p w14:paraId="4F4C8BAA" w14:textId="77777777" w:rsidR="00143620" w:rsidRDefault="00143620" w:rsidP="00E5324B">
      <w:pPr>
        <w:rPr>
          <w:rFonts w:eastAsia="Open Sans"/>
          <w:sz w:val="20"/>
        </w:rPr>
      </w:pPr>
    </w:p>
    <w:p w14:paraId="716C2BFE" w14:textId="52C2B9C6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3B99E74D" w14:textId="591F0C87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6F4AA28C" w14:textId="40FE7EDE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4CC34A91" w14:textId="50925501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3ACBFF9A" w14:textId="7C973500" w:rsid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4FD92ADF" w14:textId="586EA491" w:rsidR="00BD120F" w:rsidRDefault="00BD120F" w:rsidP="00BD120F">
      <w:pPr>
        <w:spacing w:line="720" w:lineRule="auto"/>
        <w:rPr>
          <w:rFonts w:eastAsia="Open Sans"/>
          <w:b/>
          <w:color w:val="FFFFFF" w:themeColor="background1"/>
          <w:sz w:val="20"/>
        </w:rPr>
      </w:pPr>
    </w:p>
    <w:p w14:paraId="27AC2392" w14:textId="11DD6A2A" w:rsidR="00BD120F" w:rsidRDefault="00BD120F" w:rsidP="00BD120F">
      <w:pPr>
        <w:spacing w:line="720" w:lineRule="auto"/>
        <w:rPr>
          <w:rFonts w:eastAsia="Open Sans"/>
          <w:b/>
          <w:color w:val="FFFFFF" w:themeColor="background1"/>
          <w:sz w:val="20"/>
        </w:rPr>
      </w:pPr>
    </w:p>
    <w:p w14:paraId="779ACE27" w14:textId="7D4BEF48" w:rsidR="00BD120F" w:rsidRDefault="00BD120F" w:rsidP="00BD120F">
      <w:pPr>
        <w:spacing w:line="720" w:lineRule="auto"/>
        <w:rPr>
          <w:rFonts w:eastAsia="Open Sans"/>
          <w:b/>
          <w:color w:val="FFFFFF" w:themeColor="background1"/>
          <w:sz w:val="20"/>
        </w:rPr>
      </w:pPr>
    </w:p>
    <w:p w14:paraId="65279CFB" w14:textId="4851418A" w:rsidR="00BD120F" w:rsidRDefault="00BD120F" w:rsidP="00BD120F">
      <w:pPr>
        <w:rPr>
          <w:rFonts w:eastAsia="Open Sans"/>
          <w:b/>
          <w:sz w:val="20"/>
        </w:rPr>
      </w:pPr>
      <w:r>
        <w:rPr>
          <w:rFonts w:eastAsia="Open Sans"/>
          <w:b/>
          <w:sz w:val="20"/>
        </w:rPr>
        <w:lastRenderedPageBreak/>
        <w:t xml:space="preserve">Step 4. </w:t>
      </w:r>
      <w:r w:rsidRPr="00BD120F">
        <w:rPr>
          <w:rFonts w:eastAsia="Open Sans"/>
          <w:b/>
          <w:sz w:val="20"/>
        </w:rPr>
        <w:t>Document the Experiment</w:t>
      </w:r>
    </w:p>
    <w:p w14:paraId="704C371A" w14:textId="77777777" w:rsidR="00BD120F" w:rsidRDefault="00BD120F" w:rsidP="00BD120F">
      <w:pPr>
        <w:rPr>
          <w:rFonts w:eastAsia="Open Sans"/>
          <w:b/>
          <w:sz w:val="20"/>
        </w:rPr>
      </w:pPr>
    </w:p>
    <w:p w14:paraId="4C2D17D8" w14:textId="6FE40D3D" w:rsidR="00BD120F" w:rsidRPr="00BD120F" w:rsidRDefault="00BD120F" w:rsidP="00BD120F">
      <w:pPr>
        <w:rPr>
          <w:rFonts w:eastAsia="Open Sans"/>
          <w:sz w:val="20"/>
        </w:rPr>
      </w:pPr>
      <w:r w:rsidRPr="00BD120F">
        <w:rPr>
          <w:rFonts w:eastAsia="Open Sans"/>
          <w:sz w:val="20"/>
        </w:rPr>
        <w:t>Engineers record their designs and procedure so that it can be duplicated! Please write down each step</w:t>
      </w:r>
      <w:r>
        <w:rPr>
          <w:rFonts w:eastAsia="Open Sans"/>
          <w:sz w:val="20"/>
        </w:rPr>
        <w:t xml:space="preserve"> in simple</w:t>
      </w:r>
      <w:r w:rsidR="00300C2F">
        <w:rPr>
          <w:rFonts w:eastAsia="Open Sans"/>
          <w:sz w:val="20"/>
        </w:rPr>
        <w:t xml:space="preserve"> and complete</w:t>
      </w:r>
      <w:r>
        <w:rPr>
          <w:rFonts w:eastAsia="Open Sans"/>
          <w:sz w:val="20"/>
        </w:rPr>
        <w:t xml:space="preserve"> sentences. Be sure to include everything you need to redo this experiment and everything you did to create your prototypes. </w:t>
      </w:r>
      <w:r w:rsidRPr="00BD120F">
        <w:rPr>
          <w:rFonts w:eastAsia="Open Sans"/>
          <w:sz w:val="20"/>
        </w:rPr>
        <w:t xml:space="preserve"> </w:t>
      </w:r>
    </w:p>
    <w:sectPr w:rsidR="00BD120F" w:rsidRPr="00BD120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08AA" w14:textId="77777777" w:rsidR="008A7AF4" w:rsidRDefault="008A7AF4">
      <w:pPr>
        <w:spacing w:line="240" w:lineRule="auto"/>
      </w:pPr>
      <w:r>
        <w:separator/>
      </w:r>
    </w:p>
  </w:endnote>
  <w:endnote w:type="continuationSeparator" w:id="0">
    <w:p w14:paraId="17B4BD42" w14:textId="77777777" w:rsidR="008A7AF4" w:rsidRDefault="008A7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026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60974C9" wp14:editId="13D21DC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51888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6F08693" w14:textId="77777777" w:rsidR="005C4DD6" w:rsidRDefault="003D396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 Energy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Pinwheel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FB1B8" w14:textId="77777777" w:rsidR="008A7AF4" w:rsidRDefault="008A7AF4">
      <w:pPr>
        <w:spacing w:line="240" w:lineRule="auto"/>
      </w:pPr>
      <w:r>
        <w:separator/>
      </w:r>
    </w:p>
  </w:footnote>
  <w:footnote w:type="continuationSeparator" w:id="0">
    <w:p w14:paraId="1A6C477E" w14:textId="77777777" w:rsidR="008A7AF4" w:rsidRDefault="008A7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BBB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44012E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921D1B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177B40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1056"/>
    <w:multiLevelType w:val="hybridMultilevel"/>
    <w:tmpl w:val="E638B458"/>
    <w:lvl w:ilvl="0" w:tplc="4642BB9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3620"/>
    <w:rsid w:val="001B6860"/>
    <w:rsid w:val="00282AF0"/>
    <w:rsid w:val="00300C2F"/>
    <w:rsid w:val="003D3962"/>
    <w:rsid w:val="004D7C84"/>
    <w:rsid w:val="00515D18"/>
    <w:rsid w:val="005C4DD6"/>
    <w:rsid w:val="00601501"/>
    <w:rsid w:val="00677F12"/>
    <w:rsid w:val="00687FF7"/>
    <w:rsid w:val="006C41D3"/>
    <w:rsid w:val="007146C5"/>
    <w:rsid w:val="00843521"/>
    <w:rsid w:val="00871A0A"/>
    <w:rsid w:val="0088534A"/>
    <w:rsid w:val="008A7AF4"/>
    <w:rsid w:val="00A042AE"/>
    <w:rsid w:val="00BC163D"/>
    <w:rsid w:val="00BC6178"/>
    <w:rsid w:val="00BD120F"/>
    <w:rsid w:val="00D836A8"/>
    <w:rsid w:val="00E410A5"/>
    <w:rsid w:val="00E5324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84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A042AE"/>
    <w:pPr>
      <w:spacing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customStyle="1" w:styleId="p2">
    <w:name w:val="p2"/>
    <w:basedOn w:val="Normal"/>
    <w:rsid w:val="00A042AE"/>
    <w:pPr>
      <w:spacing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p3">
    <w:name w:val="p3"/>
    <w:basedOn w:val="Normal"/>
    <w:rsid w:val="00A042AE"/>
    <w:pPr>
      <w:spacing w:line="240" w:lineRule="auto"/>
    </w:pPr>
    <w:rPr>
      <w:rFonts w:ascii="Times" w:hAnsi="Times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A042AE"/>
  </w:style>
  <w:style w:type="paragraph" w:styleId="ListParagraph">
    <w:name w:val="List Paragraph"/>
    <w:basedOn w:val="Normal"/>
    <w:uiPriority w:val="34"/>
    <w:qFormat/>
    <w:rsid w:val="0014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Kracha</dc:creator>
  <cp:lastModifiedBy>Jennifer Kracha</cp:lastModifiedBy>
  <cp:revision>7</cp:revision>
  <cp:lastPrinted>2021-01-14T23:39:00Z</cp:lastPrinted>
  <dcterms:created xsi:type="dcterms:W3CDTF">2021-01-14T23:24:00Z</dcterms:created>
  <dcterms:modified xsi:type="dcterms:W3CDTF">2021-01-14T23:42:00Z</dcterms:modified>
</cp:coreProperties>
</file>